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45695" w14:textId="22B7B87C" w:rsidR="00530C7C" w:rsidRDefault="00530C7C"/>
    <w:p w14:paraId="79631133" w14:textId="6897C60A" w:rsidR="002E5283" w:rsidRPr="002E5283" w:rsidRDefault="002E5283" w:rsidP="002E5283"/>
    <w:p w14:paraId="219558DB" w14:textId="7D2D3F51" w:rsidR="002E5283" w:rsidRPr="002E5283" w:rsidRDefault="00D17130" w:rsidP="002E5283">
      <w:r>
        <w:rPr>
          <w:noProof/>
          <w:lang w:eastAsia="en-GB"/>
        </w:rPr>
        <mc:AlternateContent>
          <mc:Choice Requires="wpg">
            <w:drawing>
              <wp:anchor distT="0" distB="0" distL="114300" distR="114300" simplePos="0" relativeHeight="251660288" behindDoc="0" locked="0" layoutInCell="1" allowOverlap="1" wp14:anchorId="4FD5842D" wp14:editId="343CE3C6">
                <wp:simplePos x="0" y="0"/>
                <wp:positionH relativeFrom="page">
                  <wp:posOffset>1847850</wp:posOffset>
                </wp:positionH>
                <wp:positionV relativeFrom="paragraph">
                  <wp:posOffset>5715</wp:posOffset>
                </wp:positionV>
                <wp:extent cx="5797550" cy="742950"/>
                <wp:effectExtent l="0" t="0" r="0" b="0"/>
                <wp:wrapNone/>
                <wp:docPr id="4" name="Group 4"/>
                <wp:cNvGraphicFramePr/>
                <a:graphic xmlns:a="http://schemas.openxmlformats.org/drawingml/2006/main">
                  <a:graphicData uri="http://schemas.microsoft.com/office/word/2010/wordprocessingGroup">
                    <wpg:wgp>
                      <wpg:cNvGrpSpPr/>
                      <wpg:grpSpPr>
                        <a:xfrm>
                          <a:off x="0" y="0"/>
                          <a:ext cx="5797550" cy="742950"/>
                          <a:chOff x="0" y="0"/>
                          <a:chExt cx="5797550" cy="742950"/>
                        </a:xfrm>
                      </wpg:grpSpPr>
                      <wps:wsp>
                        <wps:cNvPr id="217" name="Text Box 2"/>
                        <wps:cNvSpPr txBox="1">
                          <a:spLocks noChangeArrowheads="1"/>
                        </wps:cNvSpPr>
                        <wps:spPr bwMode="auto">
                          <a:xfrm>
                            <a:off x="0" y="0"/>
                            <a:ext cx="5797550" cy="742950"/>
                          </a:xfrm>
                          <a:prstGeom prst="rect">
                            <a:avLst/>
                          </a:prstGeom>
                          <a:solidFill>
                            <a:srgbClr val="FFFFFF"/>
                          </a:solidFill>
                          <a:ln w="9525">
                            <a:noFill/>
                            <a:miter lim="800000"/>
                            <a:headEnd/>
                            <a:tailEnd/>
                          </a:ln>
                        </wps:spPr>
                        <wps:txbx>
                          <w:txbxContent>
                            <w:p w14:paraId="0FED1CBA" w14:textId="55F786B1" w:rsidR="00707C17" w:rsidRDefault="00707C17">
                              <w:r>
                                <w:rPr>
                                  <w:rFonts w:ascii="FontName2" w:hAnsi="FontName2"/>
                                  <w:b/>
                                  <w:bCs/>
                                  <w:noProof/>
                                  <w:color w:val="9CA739"/>
                                  <w:sz w:val="26"/>
                                  <w:szCs w:val="26"/>
                                  <w:lang w:eastAsia="en-GB"/>
                                </w:rPr>
                                <w:drawing>
                                  <wp:inline distT="0" distB="0" distL="0" distR="0" wp14:anchorId="109CB824" wp14:editId="1630C8A3">
                                    <wp:extent cx="630399" cy="635635"/>
                                    <wp:effectExtent l="0" t="0" r="0" b="0"/>
                                    <wp:docPr id="2" name="Picture 2" descr="Header Image for Sutton Courtenay P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Image for Sutton Courtenay PC">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769" cy="671299"/>
                                            </a:xfrm>
                                            <a:prstGeom prst="rect">
                                              <a:avLst/>
                                            </a:prstGeom>
                                            <a:noFill/>
                                            <a:ln>
                                              <a:noFill/>
                                            </a:ln>
                                          </pic:spPr>
                                        </pic:pic>
                                      </a:graphicData>
                                    </a:graphic>
                                  </wp:inline>
                                </w:drawing>
                              </w:r>
                            </w:p>
                            <w:p w14:paraId="13F71051" w14:textId="745DB82E" w:rsidR="002E5283" w:rsidRDefault="002E5283"/>
                            <w:p w14:paraId="4A6FBBCA" w14:textId="3B84109F" w:rsidR="002E5283" w:rsidRDefault="002E5283"/>
                            <w:p w14:paraId="547E6E3D" w14:textId="77777777" w:rsidR="002E5283" w:rsidRDefault="002E5283"/>
                            <w:p w14:paraId="250CDB5F" w14:textId="0D8A0241" w:rsidR="00707C17" w:rsidRDefault="00707C17"/>
                          </w:txbxContent>
                        </wps:txbx>
                        <wps:bodyPr rot="0" vert="horz" wrap="square" lIns="91440" tIns="45720" rIns="91440" bIns="45720" anchor="t" anchorCtr="0">
                          <a:noAutofit/>
                        </wps:bodyPr>
                      </wps:wsp>
                      <wps:wsp>
                        <wps:cNvPr id="3" name="Text Box 3"/>
                        <wps:cNvSpPr txBox="1"/>
                        <wps:spPr>
                          <a:xfrm>
                            <a:off x="698500" y="152400"/>
                            <a:ext cx="3333750" cy="558800"/>
                          </a:xfrm>
                          <a:prstGeom prst="rect">
                            <a:avLst/>
                          </a:prstGeom>
                          <a:solidFill>
                            <a:schemeClr val="lt1"/>
                          </a:solidFill>
                          <a:ln w="6350">
                            <a:noFill/>
                          </a:ln>
                        </wps:spPr>
                        <wps:txbx>
                          <w:txbxContent>
                            <w:p w14:paraId="7802D108" w14:textId="1B27E11D" w:rsidR="00707C17" w:rsidRPr="00707C17" w:rsidRDefault="00707C17" w:rsidP="00707C17">
                              <w:pPr>
                                <w:jc w:val="center"/>
                                <w:rPr>
                                  <w:sz w:val="36"/>
                                  <w:szCs w:val="36"/>
                                </w:rPr>
                              </w:pPr>
                              <w:r>
                                <w:rPr>
                                  <w:sz w:val="36"/>
                                  <w:szCs w:val="36"/>
                                </w:rPr>
                                <w:t>Sutton Court</w:t>
                              </w:r>
                              <w:r w:rsidR="00125730">
                                <w:rPr>
                                  <w:sz w:val="36"/>
                                  <w:szCs w:val="36"/>
                                </w:rPr>
                                <w:t>e</w:t>
                              </w:r>
                              <w:r>
                                <w:rPr>
                                  <w:sz w:val="36"/>
                                  <w:szCs w:val="36"/>
                                </w:rPr>
                                <w:t>n</w:t>
                              </w:r>
                              <w:r w:rsidR="00125730">
                                <w:rPr>
                                  <w:sz w:val="36"/>
                                  <w:szCs w:val="36"/>
                                </w:rPr>
                                <w:t>a</w:t>
                              </w:r>
                              <w:r>
                                <w:rPr>
                                  <w:sz w:val="36"/>
                                  <w:szCs w:val="36"/>
                                </w:rPr>
                                <w:t>y Parish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D5842D" id="Group 4" o:spid="_x0000_s1026" style="position:absolute;left:0;text-align:left;margin-left:145.5pt;margin-top:.45pt;width:456.5pt;height:58.5pt;z-index:251660288;mso-position-horizontal-relative:page" coordsize="57975,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">
                <v:shapetype id="_x0000_t202" coordsize="21600,21600" o:spt="202" path="m,l,21600r21600,l21600,xe">
                  <v:stroke joinstyle="miter"/>
                  <v:path gradientshapeok="t" o:connecttype="rect"/>
                </v:shapetype>
                <v:shape id="Text Box 2" o:spid="_x0000_s1027" type="#_x0000_t202" style="position:absolute;width:57975;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FED1CBA" w14:textId="55F786B1" w:rsidR="00707C17" w:rsidRDefault="00707C17">
                        <w:r>
                          <w:rPr>
                            <w:rFonts w:ascii="FontName2" w:hAnsi="FontName2"/>
                            <w:b/>
                            <w:bCs/>
                            <w:noProof/>
                            <w:color w:val="9CA739"/>
                            <w:sz w:val="26"/>
                            <w:szCs w:val="26"/>
                            <w:lang w:eastAsia="en-GB"/>
                          </w:rPr>
                          <w:drawing>
                            <wp:inline distT="0" distB="0" distL="0" distR="0" wp14:anchorId="109CB824" wp14:editId="1630C8A3">
                              <wp:extent cx="630399" cy="635635"/>
                              <wp:effectExtent l="0" t="0" r="0" b="0"/>
                              <wp:docPr id="2" name="Picture 2" descr="Header Image for Sutton Courtenay P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Image for Sutton Courtenay PC">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769" cy="671299"/>
                                      </a:xfrm>
                                      <a:prstGeom prst="rect">
                                        <a:avLst/>
                                      </a:prstGeom>
                                      <a:noFill/>
                                      <a:ln>
                                        <a:noFill/>
                                      </a:ln>
                                    </pic:spPr>
                                  </pic:pic>
                                </a:graphicData>
                              </a:graphic>
                            </wp:inline>
                          </w:drawing>
                        </w:r>
                      </w:p>
                      <w:p w14:paraId="13F71051" w14:textId="745DB82E" w:rsidR="002E5283" w:rsidRDefault="002E5283"/>
                      <w:p w14:paraId="4A6FBBCA" w14:textId="3B84109F" w:rsidR="002E5283" w:rsidRDefault="002E5283"/>
                      <w:p w14:paraId="547E6E3D" w14:textId="77777777" w:rsidR="002E5283" w:rsidRDefault="002E5283"/>
                      <w:p w14:paraId="250CDB5F" w14:textId="0D8A0241" w:rsidR="00707C17" w:rsidRDefault="00707C17"/>
                    </w:txbxContent>
                  </v:textbox>
                </v:shape>
                <v:shape id="Text Box 3" o:spid="_x0000_s1028" type="#_x0000_t202" style="position:absolute;left:6985;top:1524;width:33337;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7802D108" w14:textId="1B27E11D" w:rsidR="00707C17" w:rsidRPr="00707C17" w:rsidRDefault="00707C17" w:rsidP="00707C17">
                        <w:pPr>
                          <w:jc w:val="center"/>
                          <w:rPr>
                            <w:sz w:val="36"/>
                            <w:szCs w:val="36"/>
                          </w:rPr>
                        </w:pPr>
                        <w:r>
                          <w:rPr>
                            <w:sz w:val="36"/>
                            <w:szCs w:val="36"/>
                          </w:rPr>
                          <w:t>Sutton Court</w:t>
                        </w:r>
                        <w:r w:rsidR="00125730">
                          <w:rPr>
                            <w:sz w:val="36"/>
                            <w:szCs w:val="36"/>
                          </w:rPr>
                          <w:t>e</w:t>
                        </w:r>
                        <w:r>
                          <w:rPr>
                            <w:sz w:val="36"/>
                            <w:szCs w:val="36"/>
                          </w:rPr>
                          <w:t>n</w:t>
                        </w:r>
                        <w:r w:rsidR="00125730">
                          <w:rPr>
                            <w:sz w:val="36"/>
                            <w:szCs w:val="36"/>
                          </w:rPr>
                          <w:t>a</w:t>
                        </w:r>
                        <w:r>
                          <w:rPr>
                            <w:sz w:val="36"/>
                            <w:szCs w:val="36"/>
                          </w:rPr>
                          <w:t>y Parish Council</w:t>
                        </w:r>
                      </w:p>
                    </w:txbxContent>
                  </v:textbox>
                </v:shape>
                <w10:wrap anchorx="page"/>
              </v:group>
            </w:pict>
          </mc:Fallback>
        </mc:AlternateContent>
      </w:r>
    </w:p>
    <w:p w14:paraId="09E4F684" w14:textId="2FD1D815" w:rsidR="002E5283" w:rsidRPr="002E5283" w:rsidRDefault="002E5283" w:rsidP="002E5283"/>
    <w:p w14:paraId="205B64F7" w14:textId="6D3D0835" w:rsidR="002E5283" w:rsidRDefault="002E5283" w:rsidP="002E5283"/>
    <w:p w14:paraId="5970C719" w14:textId="5DE81344" w:rsidR="002E5283" w:rsidRDefault="002E5283" w:rsidP="002E5283">
      <w:pPr>
        <w:tabs>
          <w:tab w:val="left" w:pos="1610"/>
        </w:tabs>
      </w:pPr>
      <w:r>
        <w:tab/>
      </w:r>
    </w:p>
    <w:p w14:paraId="326311BB" w14:textId="77777777" w:rsidR="00F41E13" w:rsidRDefault="00F41E13" w:rsidP="002E5283">
      <w:pPr>
        <w:tabs>
          <w:tab w:val="left" w:pos="1610"/>
        </w:tabs>
        <w:jc w:val="left"/>
        <w:rPr>
          <w:rFonts w:ascii="Arial" w:hAnsi="Arial" w:cs="Arial"/>
          <w:sz w:val="24"/>
          <w:szCs w:val="24"/>
        </w:rPr>
      </w:pPr>
    </w:p>
    <w:p w14:paraId="6C059E83" w14:textId="77777777" w:rsidR="00F41E13" w:rsidRDefault="00F41E13" w:rsidP="002E5283">
      <w:pPr>
        <w:tabs>
          <w:tab w:val="left" w:pos="1610"/>
        </w:tabs>
        <w:jc w:val="left"/>
        <w:rPr>
          <w:rFonts w:ascii="Arial" w:hAnsi="Arial" w:cs="Arial"/>
          <w:sz w:val="24"/>
          <w:szCs w:val="24"/>
        </w:rPr>
      </w:pPr>
    </w:p>
    <w:p w14:paraId="2B37F4FE" w14:textId="1DAC09EE" w:rsidR="002E5283" w:rsidRPr="002E5283" w:rsidRDefault="002E5283" w:rsidP="002E5283">
      <w:pPr>
        <w:tabs>
          <w:tab w:val="left" w:pos="1610"/>
        </w:tabs>
        <w:jc w:val="left"/>
        <w:rPr>
          <w:rFonts w:ascii="Arial" w:hAnsi="Arial" w:cs="Arial"/>
          <w:sz w:val="24"/>
          <w:szCs w:val="24"/>
        </w:rPr>
      </w:pPr>
      <w:r w:rsidRPr="002E5283">
        <w:rPr>
          <w:rFonts w:ascii="Arial" w:hAnsi="Arial" w:cs="Arial"/>
          <w:sz w:val="24"/>
          <w:szCs w:val="24"/>
        </w:rPr>
        <w:t>To: All Members of the Council</w:t>
      </w:r>
    </w:p>
    <w:p w14:paraId="59334062" w14:textId="1E39CE03" w:rsidR="002E5283" w:rsidRPr="002E5283" w:rsidRDefault="002E5283" w:rsidP="002E5283">
      <w:pPr>
        <w:tabs>
          <w:tab w:val="left" w:pos="1610"/>
        </w:tabs>
        <w:jc w:val="left"/>
        <w:rPr>
          <w:rFonts w:ascii="Arial" w:hAnsi="Arial" w:cs="Arial"/>
          <w:sz w:val="24"/>
          <w:szCs w:val="24"/>
        </w:rPr>
      </w:pPr>
      <w:bookmarkStart w:id="0" w:name="_GoBack"/>
      <w:bookmarkEnd w:id="0"/>
    </w:p>
    <w:p w14:paraId="2AA11DD6" w14:textId="29DCF685" w:rsidR="002E5283" w:rsidRDefault="002E5283" w:rsidP="002E5283">
      <w:pPr>
        <w:tabs>
          <w:tab w:val="left" w:pos="1610"/>
        </w:tabs>
        <w:jc w:val="left"/>
        <w:rPr>
          <w:rFonts w:ascii="Arial" w:hAnsi="Arial" w:cs="Arial"/>
          <w:sz w:val="24"/>
          <w:szCs w:val="24"/>
        </w:rPr>
      </w:pPr>
      <w:r w:rsidRPr="002E5283">
        <w:rPr>
          <w:rFonts w:ascii="Arial" w:hAnsi="Arial" w:cs="Arial"/>
          <w:sz w:val="24"/>
          <w:szCs w:val="24"/>
        </w:rPr>
        <w:t xml:space="preserve">You are hereby summoned to attend a meeting of the Parish Council to be held at the Village Hall, Sutton Courtenay, on </w:t>
      </w:r>
      <w:r w:rsidR="0020085D">
        <w:rPr>
          <w:rFonts w:ascii="Arial" w:hAnsi="Arial" w:cs="Arial"/>
          <w:sz w:val="24"/>
          <w:szCs w:val="24"/>
        </w:rPr>
        <w:t>Tuesday 1</w:t>
      </w:r>
      <w:r w:rsidR="0020085D" w:rsidRPr="0020085D">
        <w:rPr>
          <w:rFonts w:ascii="Arial" w:hAnsi="Arial" w:cs="Arial"/>
          <w:sz w:val="24"/>
          <w:szCs w:val="24"/>
          <w:vertAlign w:val="superscript"/>
        </w:rPr>
        <w:t>st</w:t>
      </w:r>
      <w:r w:rsidR="0020085D">
        <w:rPr>
          <w:rFonts w:ascii="Arial" w:hAnsi="Arial" w:cs="Arial"/>
          <w:sz w:val="24"/>
          <w:szCs w:val="24"/>
        </w:rPr>
        <w:t xml:space="preserve"> October </w:t>
      </w:r>
      <w:r w:rsidR="00481350">
        <w:rPr>
          <w:rFonts w:ascii="Arial" w:hAnsi="Arial" w:cs="Arial"/>
          <w:sz w:val="24"/>
          <w:szCs w:val="24"/>
        </w:rPr>
        <w:t>at 7.15pm</w:t>
      </w:r>
    </w:p>
    <w:p w14:paraId="3B2D2961" w14:textId="4E993DBD" w:rsidR="002E5283" w:rsidRDefault="002E5283" w:rsidP="002E5283">
      <w:pPr>
        <w:tabs>
          <w:tab w:val="left" w:pos="1610"/>
        </w:tabs>
        <w:jc w:val="left"/>
        <w:rPr>
          <w:rFonts w:ascii="Arial" w:hAnsi="Arial" w:cs="Arial"/>
          <w:sz w:val="24"/>
          <w:szCs w:val="24"/>
        </w:rPr>
      </w:pPr>
    </w:p>
    <w:p w14:paraId="38088FB5" w14:textId="77777777" w:rsidR="00280CBF" w:rsidRDefault="002E5283" w:rsidP="00280CBF">
      <w:pPr>
        <w:tabs>
          <w:tab w:val="left" w:pos="1610"/>
          <w:tab w:val="left" w:pos="6379"/>
        </w:tabs>
        <w:jc w:val="left"/>
        <w:rPr>
          <w:rFonts w:ascii="Arial" w:hAnsi="Arial" w:cs="Arial"/>
          <w:sz w:val="24"/>
          <w:szCs w:val="24"/>
        </w:rPr>
      </w:pPr>
      <w:r>
        <w:rPr>
          <w:rFonts w:ascii="Arial" w:hAnsi="Arial" w:cs="Arial"/>
          <w:sz w:val="24"/>
          <w:szCs w:val="24"/>
        </w:rPr>
        <w:t>Mrs H Savery</w:t>
      </w:r>
      <w:r>
        <w:rPr>
          <w:rFonts w:ascii="Arial" w:hAnsi="Arial" w:cs="Arial"/>
          <w:sz w:val="24"/>
          <w:szCs w:val="24"/>
        </w:rPr>
        <w:tab/>
      </w:r>
      <w:r>
        <w:rPr>
          <w:rFonts w:ascii="Arial" w:hAnsi="Arial" w:cs="Arial"/>
          <w:sz w:val="24"/>
          <w:szCs w:val="24"/>
        </w:rPr>
        <w:tab/>
      </w:r>
      <w:r>
        <w:rPr>
          <w:rFonts w:ascii="Arial" w:hAnsi="Arial" w:cs="Arial"/>
          <w:sz w:val="24"/>
          <w:szCs w:val="24"/>
        </w:rPr>
        <w:tab/>
      </w:r>
      <w:r w:rsidR="00280CBF">
        <w:rPr>
          <w:rFonts w:ascii="Arial" w:hAnsi="Arial" w:cs="Arial"/>
          <w:sz w:val="24"/>
          <w:szCs w:val="24"/>
        </w:rPr>
        <w:t>10 Sovereign Place</w:t>
      </w:r>
    </w:p>
    <w:p w14:paraId="4997CBBD" w14:textId="0235EA95" w:rsidR="00280CBF" w:rsidRDefault="00280CBF" w:rsidP="00280CBF">
      <w:pPr>
        <w:tabs>
          <w:tab w:val="left" w:pos="1610"/>
        </w:tabs>
        <w:jc w:val="left"/>
        <w:rPr>
          <w:rFonts w:ascii="Arial" w:hAnsi="Arial" w:cs="Arial"/>
          <w:sz w:val="24"/>
          <w:szCs w:val="24"/>
        </w:rPr>
      </w:pPr>
      <w:r>
        <w:rPr>
          <w:rFonts w:ascii="Arial" w:hAnsi="Arial" w:cs="Arial"/>
          <w:sz w:val="24"/>
          <w:szCs w:val="24"/>
        </w:rPr>
        <w:t xml:space="preserve">Clerk </w:t>
      </w:r>
      <w:r w:rsidR="002F74F5">
        <w:rPr>
          <w:rFonts w:ascii="Arial" w:hAnsi="Arial" w:cs="Arial"/>
          <w:sz w:val="24"/>
          <w:szCs w:val="24"/>
        </w:rPr>
        <w:t>designate to</w:t>
      </w:r>
      <w:r>
        <w:rPr>
          <w:rFonts w:ascii="Arial" w:hAnsi="Arial" w:cs="Arial"/>
          <w:sz w:val="24"/>
          <w:szCs w:val="24"/>
        </w:rPr>
        <w:t xml:space="preserve"> the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Wallingford Oxon</w:t>
      </w:r>
    </w:p>
    <w:p w14:paraId="7C2E123D" w14:textId="34839BD4" w:rsidR="00280CBF" w:rsidRDefault="00280CBF" w:rsidP="00280CBF">
      <w:pPr>
        <w:tabs>
          <w:tab w:val="left" w:pos="1610"/>
        </w:tabs>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OX10 9GF</w:t>
      </w:r>
    </w:p>
    <w:p w14:paraId="37FDD893" w14:textId="39762CF1" w:rsidR="00280CBF" w:rsidRDefault="00280CBF" w:rsidP="00280CBF">
      <w:pPr>
        <w:tabs>
          <w:tab w:val="left" w:pos="1610"/>
        </w:tabs>
        <w:jc w:val="left"/>
        <w:rPr>
          <w:rFonts w:ascii="Arial" w:hAnsi="Arial" w:cs="Arial"/>
          <w:sz w:val="24"/>
          <w:szCs w:val="24"/>
        </w:rPr>
      </w:pPr>
    </w:p>
    <w:p w14:paraId="2C1683E0" w14:textId="05A6ED40" w:rsidR="00280CBF" w:rsidRDefault="00280CBF" w:rsidP="00280CBF">
      <w:pPr>
        <w:tabs>
          <w:tab w:val="left" w:pos="1610"/>
        </w:tabs>
        <w:jc w:val="lef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8C88C80" wp14:editId="63223545">
                <wp:simplePos x="0" y="0"/>
                <wp:positionH relativeFrom="margin">
                  <wp:align>right</wp:align>
                </wp:positionH>
                <wp:positionV relativeFrom="paragraph">
                  <wp:posOffset>13335</wp:posOffset>
                </wp:positionV>
                <wp:extent cx="6083300" cy="12700"/>
                <wp:effectExtent l="0" t="0" r="31750" b="25400"/>
                <wp:wrapNone/>
                <wp:docPr id="5" name="Straight Connector 5"/>
                <wp:cNvGraphicFramePr/>
                <a:graphic xmlns:a="http://schemas.openxmlformats.org/drawingml/2006/main">
                  <a:graphicData uri="http://schemas.microsoft.com/office/word/2010/wordprocessingShape">
                    <wps:wsp>
                      <wps:cNvCnPr/>
                      <wps:spPr>
                        <a:xfrm flipV="1">
                          <a:off x="0" y="0"/>
                          <a:ext cx="60833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72A4A" id="Straight Connector 5"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7.8pt,1.05pt" to="90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" strokecolor="black [3213]" strokeweight=".5pt">
                <v:stroke joinstyle="miter"/>
                <w10:wrap anchorx="margin"/>
              </v:line>
            </w:pict>
          </mc:Fallback>
        </mc:AlternateContent>
      </w:r>
    </w:p>
    <w:p w14:paraId="67E24AC8" w14:textId="410BC654" w:rsidR="002E5283" w:rsidRDefault="002E5283" w:rsidP="00280CBF">
      <w:pPr>
        <w:tabs>
          <w:tab w:val="left" w:pos="1610"/>
          <w:tab w:val="left" w:pos="6379"/>
        </w:tabs>
        <w:jc w:val="left"/>
        <w:rPr>
          <w:rFonts w:ascii="Arial" w:hAnsi="Arial" w:cs="Arial"/>
          <w:sz w:val="24"/>
          <w:szCs w:val="24"/>
        </w:rPr>
      </w:pPr>
    </w:p>
    <w:p w14:paraId="7B2E554E" w14:textId="26777338" w:rsidR="002E5283" w:rsidRPr="00F20523" w:rsidRDefault="00CF5F41" w:rsidP="00CF5F41">
      <w:pPr>
        <w:pStyle w:val="ListParagraph"/>
        <w:numPr>
          <w:ilvl w:val="0"/>
          <w:numId w:val="1"/>
        </w:numPr>
        <w:tabs>
          <w:tab w:val="left" w:pos="709"/>
        </w:tabs>
        <w:ind w:left="709" w:hanging="709"/>
        <w:jc w:val="left"/>
        <w:rPr>
          <w:rFonts w:ascii="Arial" w:hAnsi="Arial" w:cs="Arial"/>
          <w:u w:val="single"/>
        </w:rPr>
      </w:pPr>
      <w:r w:rsidRPr="00F20523">
        <w:rPr>
          <w:rFonts w:ascii="Arial" w:hAnsi="Arial" w:cs="Arial"/>
          <w:u w:val="single"/>
        </w:rPr>
        <w:t>Apologies for Absence</w:t>
      </w:r>
    </w:p>
    <w:p w14:paraId="5AB182BB" w14:textId="54951506" w:rsidR="00CF5F41" w:rsidRPr="00F20523" w:rsidRDefault="00CF5F41" w:rsidP="00CF5F41">
      <w:pPr>
        <w:pStyle w:val="ListParagraph"/>
        <w:tabs>
          <w:tab w:val="left" w:pos="709"/>
        </w:tabs>
        <w:ind w:left="709"/>
        <w:jc w:val="left"/>
        <w:rPr>
          <w:rFonts w:ascii="Arial" w:hAnsi="Arial" w:cs="Arial"/>
        </w:rPr>
      </w:pPr>
      <w:r w:rsidRPr="00F20523">
        <w:rPr>
          <w:rFonts w:ascii="Arial" w:hAnsi="Arial" w:cs="Arial"/>
        </w:rPr>
        <w:t>To receive apologies for absence</w:t>
      </w:r>
    </w:p>
    <w:p w14:paraId="765470FA" w14:textId="1B626102" w:rsidR="00CF5F41" w:rsidRPr="00F20523" w:rsidRDefault="00CF5F41" w:rsidP="00CF5F41">
      <w:pPr>
        <w:tabs>
          <w:tab w:val="left" w:pos="709"/>
        </w:tabs>
        <w:jc w:val="left"/>
        <w:rPr>
          <w:rFonts w:ascii="Arial" w:hAnsi="Arial" w:cs="Arial"/>
        </w:rPr>
      </w:pPr>
    </w:p>
    <w:p w14:paraId="283049A4" w14:textId="4CD7B2A9" w:rsidR="00CF5F41" w:rsidRPr="00F20523" w:rsidRDefault="00CF5F41" w:rsidP="001E660F">
      <w:pPr>
        <w:pStyle w:val="ListParagraph"/>
        <w:numPr>
          <w:ilvl w:val="0"/>
          <w:numId w:val="1"/>
        </w:numPr>
        <w:tabs>
          <w:tab w:val="left" w:pos="709"/>
        </w:tabs>
        <w:ind w:hanging="1070"/>
        <w:jc w:val="left"/>
        <w:rPr>
          <w:rFonts w:ascii="Arial" w:hAnsi="Arial" w:cs="Arial"/>
          <w:u w:val="single"/>
        </w:rPr>
      </w:pPr>
      <w:r w:rsidRPr="00F20523">
        <w:rPr>
          <w:rFonts w:ascii="Arial" w:hAnsi="Arial" w:cs="Arial"/>
          <w:u w:val="single"/>
        </w:rPr>
        <w:t>Declarations of</w:t>
      </w:r>
      <w:r w:rsidR="001E660F" w:rsidRPr="00F20523">
        <w:rPr>
          <w:rFonts w:ascii="Arial" w:hAnsi="Arial" w:cs="Arial"/>
          <w:u w:val="single"/>
        </w:rPr>
        <w:t xml:space="preserve"> Interest</w:t>
      </w:r>
    </w:p>
    <w:p w14:paraId="09EDD045" w14:textId="3A9408CB" w:rsidR="001E660F" w:rsidRPr="00F20523" w:rsidRDefault="001E660F" w:rsidP="001E660F">
      <w:pPr>
        <w:pStyle w:val="ListParagraph"/>
        <w:numPr>
          <w:ilvl w:val="0"/>
          <w:numId w:val="2"/>
        </w:numPr>
        <w:tabs>
          <w:tab w:val="left" w:pos="709"/>
        </w:tabs>
        <w:jc w:val="left"/>
        <w:rPr>
          <w:rFonts w:ascii="Arial" w:hAnsi="Arial" w:cs="Arial"/>
        </w:rPr>
      </w:pPr>
      <w:r w:rsidRPr="00F20523">
        <w:rPr>
          <w:rFonts w:ascii="Arial" w:hAnsi="Arial" w:cs="Arial"/>
        </w:rPr>
        <w:t>To receive declarations of interest from Councillors on items on the agenda under consideration at this meeting</w:t>
      </w:r>
    </w:p>
    <w:p w14:paraId="5C222F4F" w14:textId="0DA688BD" w:rsidR="00A25067" w:rsidRPr="00F20523" w:rsidRDefault="00A25067" w:rsidP="001E660F">
      <w:pPr>
        <w:pStyle w:val="ListParagraph"/>
        <w:numPr>
          <w:ilvl w:val="0"/>
          <w:numId w:val="2"/>
        </w:numPr>
        <w:tabs>
          <w:tab w:val="left" w:pos="709"/>
        </w:tabs>
        <w:jc w:val="left"/>
        <w:rPr>
          <w:rFonts w:ascii="Arial" w:hAnsi="Arial" w:cs="Arial"/>
        </w:rPr>
      </w:pPr>
      <w:r w:rsidRPr="00F20523">
        <w:rPr>
          <w:rFonts w:ascii="Arial" w:hAnsi="Arial" w:cs="Arial"/>
        </w:rPr>
        <w:t xml:space="preserve">To receive written requests for dispensations for </w:t>
      </w:r>
      <w:proofErr w:type="spellStart"/>
      <w:r w:rsidRPr="00F20523">
        <w:rPr>
          <w:rFonts w:ascii="Arial" w:hAnsi="Arial" w:cs="Arial"/>
        </w:rPr>
        <w:t>discloseable</w:t>
      </w:r>
      <w:proofErr w:type="spellEnd"/>
      <w:r w:rsidRPr="00F20523">
        <w:rPr>
          <w:rFonts w:ascii="Arial" w:hAnsi="Arial" w:cs="Arial"/>
        </w:rPr>
        <w:t xml:space="preserve"> pecuniary interests.</w:t>
      </w:r>
    </w:p>
    <w:p w14:paraId="48D875C7" w14:textId="43841071" w:rsidR="00A25067" w:rsidRPr="00F20523" w:rsidRDefault="00A25067" w:rsidP="001E660F">
      <w:pPr>
        <w:pStyle w:val="ListParagraph"/>
        <w:numPr>
          <w:ilvl w:val="0"/>
          <w:numId w:val="2"/>
        </w:numPr>
        <w:tabs>
          <w:tab w:val="left" w:pos="709"/>
        </w:tabs>
        <w:jc w:val="left"/>
        <w:rPr>
          <w:rFonts w:ascii="Arial" w:hAnsi="Arial" w:cs="Arial"/>
        </w:rPr>
      </w:pPr>
      <w:r w:rsidRPr="00F20523">
        <w:rPr>
          <w:rFonts w:ascii="Arial" w:hAnsi="Arial" w:cs="Arial"/>
        </w:rPr>
        <w:t>To grant any requests for dispensation as appropriate</w:t>
      </w:r>
    </w:p>
    <w:p w14:paraId="3C7795F8" w14:textId="1E04F07D" w:rsidR="00A25067" w:rsidRPr="00F20523" w:rsidRDefault="00A25067" w:rsidP="00A25067">
      <w:pPr>
        <w:tabs>
          <w:tab w:val="left" w:pos="709"/>
        </w:tabs>
        <w:jc w:val="left"/>
        <w:rPr>
          <w:rFonts w:ascii="Arial" w:hAnsi="Arial" w:cs="Arial"/>
        </w:rPr>
      </w:pPr>
    </w:p>
    <w:p w14:paraId="07D508F0" w14:textId="3F9899DB" w:rsidR="00A25067" w:rsidRPr="00F20523" w:rsidRDefault="00A25067" w:rsidP="00A25067">
      <w:pPr>
        <w:pStyle w:val="ListParagraph"/>
        <w:numPr>
          <w:ilvl w:val="0"/>
          <w:numId w:val="1"/>
        </w:numPr>
        <w:tabs>
          <w:tab w:val="left" w:pos="709"/>
        </w:tabs>
        <w:ind w:hanging="1070"/>
        <w:jc w:val="left"/>
        <w:rPr>
          <w:rFonts w:ascii="Arial" w:hAnsi="Arial" w:cs="Arial"/>
          <w:u w:val="single"/>
        </w:rPr>
      </w:pPr>
      <w:r w:rsidRPr="00F20523">
        <w:rPr>
          <w:rFonts w:ascii="Arial" w:hAnsi="Arial" w:cs="Arial"/>
          <w:u w:val="single"/>
        </w:rPr>
        <w:t xml:space="preserve">Minutes of the </w:t>
      </w:r>
      <w:r w:rsidR="00FF001C" w:rsidRPr="00F20523">
        <w:rPr>
          <w:rFonts w:ascii="Arial" w:hAnsi="Arial" w:cs="Arial"/>
          <w:u w:val="single"/>
        </w:rPr>
        <w:t>m</w:t>
      </w:r>
      <w:r w:rsidRPr="00F20523">
        <w:rPr>
          <w:rFonts w:ascii="Arial" w:hAnsi="Arial" w:cs="Arial"/>
          <w:u w:val="single"/>
        </w:rPr>
        <w:t>eeting held on</w:t>
      </w:r>
      <w:r w:rsidR="0020085D" w:rsidRPr="00F20523">
        <w:rPr>
          <w:rFonts w:ascii="Arial" w:hAnsi="Arial" w:cs="Arial"/>
          <w:u w:val="single"/>
        </w:rPr>
        <w:t xml:space="preserve"> Tuesday 3</w:t>
      </w:r>
      <w:r w:rsidR="0020085D" w:rsidRPr="00F20523">
        <w:rPr>
          <w:rFonts w:ascii="Arial" w:hAnsi="Arial" w:cs="Arial"/>
          <w:u w:val="single"/>
          <w:vertAlign w:val="superscript"/>
        </w:rPr>
        <w:t>rd</w:t>
      </w:r>
      <w:r w:rsidR="0020085D" w:rsidRPr="00F20523">
        <w:rPr>
          <w:rFonts w:ascii="Arial" w:hAnsi="Arial" w:cs="Arial"/>
          <w:u w:val="single"/>
        </w:rPr>
        <w:t xml:space="preserve"> September 2019</w:t>
      </w:r>
    </w:p>
    <w:p w14:paraId="3CC17123" w14:textId="7A516A08" w:rsidR="00A25067" w:rsidRPr="00F20523" w:rsidRDefault="00A25067" w:rsidP="00A25067">
      <w:pPr>
        <w:tabs>
          <w:tab w:val="left" w:pos="709"/>
        </w:tabs>
        <w:jc w:val="left"/>
        <w:rPr>
          <w:rFonts w:ascii="Arial" w:hAnsi="Arial" w:cs="Arial"/>
        </w:rPr>
      </w:pPr>
      <w:r w:rsidRPr="00F20523">
        <w:rPr>
          <w:rFonts w:ascii="Arial" w:hAnsi="Arial" w:cs="Arial"/>
        </w:rPr>
        <w:t xml:space="preserve">          To approve the minutes as a correct</w:t>
      </w:r>
      <w:r w:rsidR="00FF001C" w:rsidRPr="00F20523">
        <w:rPr>
          <w:rFonts w:ascii="Arial" w:hAnsi="Arial" w:cs="Arial"/>
        </w:rPr>
        <w:t xml:space="preserve"> record of the proceedings</w:t>
      </w:r>
    </w:p>
    <w:p w14:paraId="205DBB54" w14:textId="46E85A42" w:rsidR="00FF001C" w:rsidRPr="00F20523" w:rsidRDefault="00FF001C" w:rsidP="00A25067">
      <w:pPr>
        <w:tabs>
          <w:tab w:val="left" w:pos="709"/>
        </w:tabs>
        <w:jc w:val="left"/>
        <w:rPr>
          <w:rFonts w:ascii="Arial" w:hAnsi="Arial" w:cs="Arial"/>
        </w:rPr>
      </w:pPr>
    </w:p>
    <w:p w14:paraId="5ADB8086" w14:textId="12A03A63" w:rsidR="00FF001C" w:rsidRPr="00F20523" w:rsidRDefault="00FF001C" w:rsidP="00FF001C">
      <w:pPr>
        <w:pStyle w:val="ListParagraph"/>
        <w:numPr>
          <w:ilvl w:val="0"/>
          <w:numId w:val="1"/>
        </w:numPr>
        <w:tabs>
          <w:tab w:val="left" w:pos="709"/>
        </w:tabs>
        <w:ind w:hanging="1070"/>
        <w:jc w:val="left"/>
        <w:rPr>
          <w:rFonts w:ascii="Arial" w:hAnsi="Arial" w:cs="Arial"/>
          <w:u w:val="single"/>
        </w:rPr>
      </w:pPr>
      <w:r w:rsidRPr="00F20523">
        <w:rPr>
          <w:rFonts w:ascii="Arial" w:hAnsi="Arial" w:cs="Arial"/>
          <w:u w:val="single"/>
        </w:rPr>
        <w:t>Matters arising from the Minutes of the meeting held on</w:t>
      </w:r>
      <w:r w:rsidR="0020085D" w:rsidRPr="00F20523">
        <w:rPr>
          <w:rFonts w:ascii="Arial" w:hAnsi="Arial" w:cs="Arial"/>
          <w:u w:val="single"/>
        </w:rPr>
        <w:t xml:space="preserve"> 3</w:t>
      </w:r>
      <w:r w:rsidR="0020085D" w:rsidRPr="00F20523">
        <w:rPr>
          <w:rFonts w:ascii="Arial" w:hAnsi="Arial" w:cs="Arial"/>
          <w:u w:val="single"/>
          <w:vertAlign w:val="superscript"/>
        </w:rPr>
        <w:t>rd</w:t>
      </w:r>
      <w:r w:rsidR="0020085D" w:rsidRPr="00F20523">
        <w:rPr>
          <w:rFonts w:ascii="Arial" w:hAnsi="Arial" w:cs="Arial"/>
          <w:u w:val="single"/>
        </w:rPr>
        <w:t xml:space="preserve"> September 2019</w:t>
      </w:r>
      <w:r w:rsidRPr="00F20523">
        <w:rPr>
          <w:rFonts w:ascii="Arial" w:hAnsi="Arial" w:cs="Arial"/>
          <w:u w:val="single"/>
        </w:rPr>
        <w:t xml:space="preserve"> </w:t>
      </w:r>
    </w:p>
    <w:p w14:paraId="32756E0C" w14:textId="77777777" w:rsidR="00C96E25" w:rsidRPr="00F20523" w:rsidRDefault="00C96E25" w:rsidP="00C96E25">
      <w:pPr>
        <w:tabs>
          <w:tab w:val="left" w:pos="709"/>
        </w:tabs>
        <w:jc w:val="left"/>
        <w:rPr>
          <w:rFonts w:ascii="Arial" w:hAnsi="Arial" w:cs="Arial"/>
        </w:rPr>
      </w:pPr>
      <w:r w:rsidRPr="00F20523">
        <w:rPr>
          <w:rFonts w:ascii="Arial" w:hAnsi="Arial" w:cs="Arial"/>
        </w:rPr>
        <w:tab/>
      </w:r>
    </w:p>
    <w:p w14:paraId="56E3B9B4" w14:textId="67242147" w:rsidR="00A94D6D" w:rsidRPr="00F20523" w:rsidRDefault="00A94D6D" w:rsidP="00A94D6D">
      <w:pPr>
        <w:tabs>
          <w:tab w:val="left" w:pos="709"/>
        </w:tabs>
        <w:rPr>
          <w:rFonts w:ascii="Arial" w:hAnsi="Arial" w:cs="Arial"/>
          <w:u w:val="single"/>
        </w:rPr>
      </w:pPr>
      <w:r w:rsidRPr="00F20523">
        <w:rPr>
          <w:rFonts w:ascii="Arial" w:hAnsi="Arial" w:cs="Arial"/>
        </w:rPr>
        <w:tab/>
      </w:r>
      <w:r w:rsidRPr="00F20523">
        <w:rPr>
          <w:rFonts w:ascii="Arial" w:hAnsi="Arial" w:cs="Arial"/>
          <w:u w:val="single"/>
        </w:rPr>
        <w:t>Footpath 27</w:t>
      </w:r>
    </w:p>
    <w:p w14:paraId="795801EF" w14:textId="77777777" w:rsidR="00A94D6D" w:rsidRPr="00F20523" w:rsidRDefault="00A94D6D" w:rsidP="00A94D6D">
      <w:pPr>
        <w:tabs>
          <w:tab w:val="left" w:pos="709"/>
        </w:tabs>
        <w:ind w:left="709"/>
        <w:rPr>
          <w:rFonts w:ascii="Arial" w:hAnsi="Arial" w:cs="Arial"/>
        </w:rPr>
      </w:pPr>
      <w:r w:rsidRPr="00F20523">
        <w:rPr>
          <w:rFonts w:ascii="Arial" w:hAnsi="Arial" w:cs="Arial"/>
        </w:rPr>
        <w:tab/>
        <w:t xml:space="preserve">We have received correspondence from the County Council confirming that they will </w:t>
      </w:r>
      <w:r w:rsidRPr="00F20523">
        <w:rPr>
          <w:rFonts w:ascii="Arial" w:hAnsi="Arial" w:cs="Arial"/>
        </w:rPr>
        <w:tab/>
        <w:t>be meeting with Magnox regarding the reinstatement of the path towards the end of the works.</w:t>
      </w:r>
    </w:p>
    <w:p w14:paraId="404F1BF8" w14:textId="77777777" w:rsidR="00A94D6D" w:rsidRPr="00F20523" w:rsidRDefault="00A94D6D" w:rsidP="00A94D6D">
      <w:pPr>
        <w:tabs>
          <w:tab w:val="left" w:pos="709"/>
        </w:tabs>
        <w:ind w:left="709"/>
        <w:rPr>
          <w:rFonts w:ascii="Arial" w:hAnsi="Arial" w:cs="Arial"/>
        </w:rPr>
      </w:pPr>
    </w:p>
    <w:p w14:paraId="35F0D388" w14:textId="77777777" w:rsidR="00A94D6D" w:rsidRPr="00F20523" w:rsidRDefault="00A94D6D" w:rsidP="00A94D6D">
      <w:pPr>
        <w:tabs>
          <w:tab w:val="left" w:pos="709"/>
        </w:tabs>
        <w:ind w:left="709"/>
        <w:rPr>
          <w:rFonts w:ascii="Arial" w:hAnsi="Arial" w:cs="Arial"/>
          <w:u w:val="single"/>
        </w:rPr>
      </w:pPr>
      <w:r w:rsidRPr="00F20523">
        <w:rPr>
          <w:rFonts w:ascii="Arial" w:hAnsi="Arial" w:cs="Arial"/>
          <w:u w:val="single"/>
        </w:rPr>
        <w:t>2 Drayton Road</w:t>
      </w:r>
    </w:p>
    <w:p w14:paraId="72EFEB75" w14:textId="77777777" w:rsidR="00A94D6D" w:rsidRPr="00F20523" w:rsidRDefault="00A94D6D" w:rsidP="00A94D6D">
      <w:pPr>
        <w:tabs>
          <w:tab w:val="left" w:pos="709"/>
        </w:tabs>
        <w:ind w:left="709"/>
        <w:rPr>
          <w:rFonts w:ascii="Arial" w:hAnsi="Arial" w:cs="Arial"/>
        </w:rPr>
      </w:pPr>
      <w:r w:rsidRPr="00F20523">
        <w:rPr>
          <w:rFonts w:ascii="Arial" w:hAnsi="Arial" w:cs="Arial"/>
        </w:rPr>
        <w:t>The Enforcement Officer from VOWH has confirmed that they have visited the property.  They have given the owners 28 days to apply for planning permission for the hardcore or remove it.</w:t>
      </w:r>
    </w:p>
    <w:p w14:paraId="4A9AAF2F" w14:textId="77777777" w:rsidR="00760224" w:rsidRPr="00F20523" w:rsidRDefault="00760224" w:rsidP="00A94D6D">
      <w:pPr>
        <w:tabs>
          <w:tab w:val="left" w:pos="709"/>
        </w:tabs>
        <w:ind w:left="709"/>
        <w:rPr>
          <w:rFonts w:ascii="Arial" w:hAnsi="Arial" w:cs="Arial"/>
        </w:rPr>
      </w:pPr>
    </w:p>
    <w:p w14:paraId="2B3F88DA" w14:textId="35F9BD48" w:rsidR="00760224" w:rsidRPr="00F20523" w:rsidRDefault="00760224" w:rsidP="00A94D6D">
      <w:pPr>
        <w:tabs>
          <w:tab w:val="left" w:pos="709"/>
        </w:tabs>
        <w:ind w:left="709"/>
        <w:rPr>
          <w:rFonts w:ascii="Arial" w:hAnsi="Arial" w:cs="Arial"/>
          <w:u w:val="single"/>
        </w:rPr>
      </w:pPr>
      <w:r w:rsidRPr="00F20523">
        <w:rPr>
          <w:rFonts w:ascii="Arial" w:hAnsi="Arial" w:cs="Arial"/>
          <w:u w:val="single"/>
        </w:rPr>
        <w:t>Electricity Power Cuts</w:t>
      </w:r>
    </w:p>
    <w:p w14:paraId="5C9C0A7F" w14:textId="58D43937" w:rsidR="000F28A3" w:rsidRPr="00F20523" w:rsidRDefault="000F28A3" w:rsidP="00A94D6D">
      <w:pPr>
        <w:tabs>
          <w:tab w:val="left" w:pos="709"/>
        </w:tabs>
        <w:ind w:left="709"/>
        <w:rPr>
          <w:rFonts w:ascii="Arial" w:hAnsi="Arial" w:cs="Arial"/>
        </w:rPr>
      </w:pPr>
      <w:r w:rsidRPr="00F20523">
        <w:rPr>
          <w:rFonts w:ascii="Arial" w:hAnsi="Arial" w:cs="Arial"/>
        </w:rPr>
        <w:t>To note comments from Scottish Southern Electricity regarding cuts.</w:t>
      </w:r>
    </w:p>
    <w:p w14:paraId="1B3B8ED8" w14:textId="77777777" w:rsidR="00A94D6D" w:rsidRPr="00F20523" w:rsidRDefault="00A94D6D" w:rsidP="00C96E25">
      <w:pPr>
        <w:tabs>
          <w:tab w:val="left" w:pos="709"/>
        </w:tabs>
        <w:jc w:val="left"/>
        <w:rPr>
          <w:rFonts w:ascii="Arial" w:hAnsi="Arial" w:cs="Arial"/>
          <w:u w:val="single"/>
        </w:rPr>
      </w:pPr>
    </w:p>
    <w:p w14:paraId="1AF054D2" w14:textId="7CB6963E" w:rsidR="00C96E25" w:rsidRPr="00F20523" w:rsidRDefault="00C96E25" w:rsidP="00C96E25">
      <w:pPr>
        <w:tabs>
          <w:tab w:val="left" w:pos="709"/>
        </w:tabs>
        <w:jc w:val="left"/>
        <w:rPr>
          <w:rFonts w:ascii="Arial" w:hAnsi="Arial" w:cs="Arial"/>
          <w:u w:val="single"/>
        </w:rPr>
      </w:pPr>
      <w:r w:rsidRPr="00F20523">
        <w:rPr>
          <w:rFonts w:ascii="Arial" w:hAnsi="Arial" w:cs="Arial"/>
        </w:rPr>
        <w:tab/>
      </w:r>
      <w:r w:rsidRPr="00F20523">
        <w:rPr>
          <w:rFonts w:ascii="Arial" w:hAnsi="Arial" w:cs="Arial"/>
          <w:u w:val="single"/>
        </w:rPr>
        <w:t>Didcot Garden Town Advisory Board</w:t>
      </w:r>
    </w:p>
    <w:p w14:paraId="7888C911" w14:textId="122C39E8" w:rsidR="00FF001C" w:rsidRPr="00F20523" w:rsidRDefault="00C96E25" w:rsidP="00FF001C">
      <w:pPr>
        <w:tabs>
          <w:tab w:val="left" w:pos="709"/>
        </w:tabs>
        <w:jc w:val="left"/>
        <w:rPr>
          <w:rFonts w:ascii="Arial" w:hAnsi="Arial" w:cs="Arial"/>
        </w:rPr>
      </w:pPr>
      <w:r w:rsidRPr="00F20523">
        <w:rPr>
          <w:rFonts w:ascii="Arial" w:hAnsi="Arial" w:cs="Arial"/>
        </w:rPr>
        <w:tab/>
        <w:t>To note the response from the Vale of White Horse District Co</w:t>
      </w:r>
      <w:r w:rsidR="00A94D6D" w:rsidRPr="00F20523">
        <w:rPr>
          <w:rFonts w:ascii="Arial" w:hAnsi="Arial" w:cs="Arial"/>
        </w:rPr>
        <w:t xml:space="preserve">uncil in regards to the </w:t>
      </w:r>
      <w:r w:rsidR="00A94D6D" w:rsidRPr="00F20523">
        <w:rPr>
          <w:rFonts w:ascii="Arial" w:hAnsi="Arial" w:cs="Arial"/>
        </w:rPr>
        <w:tab/>
        <w:t>Board.</w:t>
      </w:r>
    </w:p>
    <w:p w14:paraId="03AEBADE" w14:textId="77777777" w:rsidR="00C96E25" w:rsidRPr="00F20523" w:rsidRDefault="00C96E25" w:rsidP="00FF001C">
      <w:pPr>
        <w:tabs>
          <w:tab w:val="left" w:pos="709"/>
        </w:tabs>
        <w:jc w:val="left"/>
        <w:rPr>
          <w:rFonts w:ascii="Arial" w:hAnsi="Arial" w:cs="Arial"/>
          <w:u w:val="single"/>
        </w:rPr>
      </w:pPr>
    </w:p>
    <w:p w14:paraId="6894C1D7" w14:textId="06819AA7" w:rsidR="00FF001C" w:rsidRPr="00F20523" w:rsidRDefault="00FF001C" w:rsidP="00FF001C">
      <w:pPr>
        <w:pStyle w:val="ListParagraph"/>
        <w:numPr>
          <w:ilvl w:val="0"/>
          <w:numId w:val="1"/>
        </w:numPr>
        <w:tabs>
          <w:tab w:val="left" w:pos="709"/>
        </w:tabs>
        <w:ind w:hanging="1070"/>
        <w:jc w:val="left"/>
        <w:rPr>
          <w:rFonts w:ascii="Arial" w:hAnsi="Arial" w:cs="Arial"/>
          <w:u w:val="single"/>
        </w:rPr>
      </w:pPr>
      <w:r w:rsidRPr="00F20523">
        <w:rPr>
          <w:rFonts w:ascii="Arial" w:hAnsi="Arial" w:cs="Arial"/>
          <w:u w:val="single"/>
        </w:rPr>
        <w:t>Public Participation</w:t>
      </w:r>
    </w:p>
    <w:p w14:paraId="3516A314" w14:textId="7CF315B7" w:rsidR="00FF001C" w:rsidRPr="00F20523" w:rsidRDefault="00FF001C" w:rsidP="00FF001C">
      <w:pPr>
        <w:tabs>
          <w:tab w:val="left" w:pos="709"/>
        </w:tabs>
        <w:jc w:val="left"/>
        <w:rPr>
          <w:rFonts w:ascii="Arial" w:hAnsi="Arial" w:cs="Arial"/>
        </w:rPr>
      </w:pPr>
      <w:r w:rsidRPr="00F20523">
        <w:rPr>
          <w:rFonts w:ascii="Arial" w:hAnsi="Arial" w:cs="Arial"/>
        </w:rPr>
        <w:tab/>
        <w:t xml:space="preserve">An </w:t>
      </w:r>
      <w:r w:rsidR="00AC1F5D" w:rsidRPr="00F20523">
        <w:rPr>
          <w:rFonts w:ascii="Arial" w:hAnsi="Arial" w:cs="Arial"/>
        </w:rPr>
        <w:t>opportunity for the public to bring parish matters to the attention of the Council</w:t>
      </w:r>
    </w:p>
    <w:p w14:paraId="149500A6" w14:textId="33469AD3" w:rsidR="00AC1F5D" w:rsidRPr="00F20523" w:rsidRDefault="00AC1F5D" w:rsidP="00FF001C">
      <w:pPr>
        <w:tabs>
          <w:tab w:val="left" w:pos="709"/>
        </w:tabs>
        <w:jc w:val="left"/>
        <w:rPr>
          <w:rFonts w:ascii="Arial" w:hAnsi="Arial" w:cs="Arial"/>
        </w:rPr>
      </w:pPr>
    </w:p>
    <w:p w14:paraId="3DEA2FE2" w14:textId="77777777" w:rsidR="00F41E13" w:rsidRPr="00F20523" w:rsidRDefault="00F41E13" w:rsidP="00F41E13">
      <w:pPr>
        <w:pStyle w:val="ListParagraph"/>
        <w:tabs>
          <w:tab w:val="left" w:pos="709"/>
        </w:tabs>
        <w:ind w:left="1070"/>
        <w:jc w:val="left"/>
        <w:rPr>
          <w:rFonts w:ascii="Arial" w:hAnsi="Arial" w:cs="Arial"/>
          <w:u w:val="single"/>
        </w:rPr>
      </w:pPr>
    </w:p>
    <w:p w14:paraId="36AE652C" w14:textId="541ED550" w:rsidR="00AC1F5D" w:rsidRPr="00F20523" w:rsidRDefault="00AC1F5D" w:rsidP="00AC1F5D">
      <w:pPr>
        <w:pStyle w:val="ListParagraph"/>
        <w:numPr>
          <w:ilvl w:val="0"/>
          <w:numId w:val="1"/>
        </w:numPr>
        <w:tabs>
          <w:tab w:val="left" w:pos="709"/>
        </w:tabs>
        <w:ind w:hanging="1070"/>
        <w:jc w:val="left"/>
        <w:rPr>
          <w:rFonts w:ascii="Arial" w:hAnsi="Arial" w:cs="Arial"/>
          <w:u w:val="single"/>
        </w:rPr>
      </w:pPr>
      <w:r w:rsidRPr="00F20523">
        <w:rPr>
          <w:rFonts w:ascii="Arial" w:hAnsi="Arial" w:cs="Arial"/>
          <w:u w:val="single"/>
        </w:rPr>
        <w:t>County Councillor</w:t>
      </w:r>
      <w:r w:rsidR="00F41E13" w:rsidRPr="00F20523">
        <w:rPr>
          <w:rFonts w:ascii="Arial" w:hAnsi="Arial" w:cs="Arial"/>
          <w:u w:val="single"/>
        </w:rPr>
        <w:t>’s Report</w:t>
      </w:r>
    </w:p>
    <w:p w14:paraId="5847E9BD" w14:textId="575CE1EC" w:rsidR="00AC1F5D" w:rsidRPr="00F20523" w:rsidRDefault="007261E3" w:rsidP="00AC1F5D">
      <w:pPr>
        <w:tabs>
          <w:tab w:val="left" w:pos="709"/>
        </w:tabs>
        <w:jc w:val="left"/>
        <w:rPr>
          <w:rFonts w:ascii="Arial" w:hAnsi="Arial" w:cs="Arial"/>
        </w:rPr>
      </w:pPr>
      <w:r w:rsidRPr="00F20523">
        <w:rPr>
          <w:rFonts w:ascii="Arial" w:hAnsi="Arial" w:cs="Arial"/>
        </w:rPr>
        <w:tab/>
        <w:t>To receive a report on County Council matters from Cllr. R. Webber.</w:t>
      </w:r>
    </w:p>
    <w:p w14:paraId="21540728" w14:textId="2FA35D01" w:rsidR="007261E3" w:rsidRPr="00F20523" w:rsidRDefault="007261E3" w:rsidP="00AC1F5D">
      <w:pPr>
        <w:tabs>
          <w:tab w:val="left" w:pos="709"/>
        </w:tabs>
        <w:jc w:val="left"/>
        <w:rPr>
          <w:rFonts w:ascii="Arial" w:hAnsi="Arial" w:cs="Arial"/>
        </w:rPr>
      </w:pPr>
    </w:p>
    <w:p w14:paraId="2933B02E" w14:textId="4802384E" w:rsidR="007261E3" w:rsidRPr="00F20523" w:rsidRDefault="007261E3" w:rsidP="007261E3">
      <w:pPr>
        <w:pStyle w:val="ListParagraph"/>
        <w:numPr>
          <w:ilvl w:val="0"/>
          <w:numId w:val="1"/>
        </w:numPr>
        <w:tabs>
          <w:tab w:val="left" w:pos="709"/>
        </w:tabs>
        <w:ind w:hanging="1070"/>
        <w:jc w:val="left"/>
        <w:rPr>
          <w:rFonts w:ascii="Arial" w:hAnsi="Arial" w:cs="Arial"/>
          <w:u w:val="single"/>
        </w:rPr>
      </w:pPr>
      <w:r w:rsidRPr="00F20523">
        <w:rPr>
          <w:rFonts w:ascii="Arial" w:hAnsi="Arial" w:cs="Arial"/>
          <w:u w:val="single"/>
        </w:rPr>
        <w:t>District Councillor’s Report</w:t>
      </w:r>
    </w:p>
    <w:p w14:paraId="1836E207" w14:textId="3B1E7CF8" w:rsidR="007261E3" w:rsidRPr="00F20523" w:rsidRDefault="007261E3" w:rsidP="007261E3">
      <w:pPr>
        <w:tabs>
          <w:tab w:val="left" w:pos="709"/>
        </w:tabs>
        <w:jc w:val="left"/>
        <w:rPr>
          <w:rFonts w:ascii="Arial" w:hAnsi="Arial" w:cs="Arial"/>
        </w:rPr>
      </w:pPr>
      <w:r w:rsidRPr="00F20523">
        <w:rPr>
          <w:rFonts w:ascii="Arial" w:hAnsi="Arial" w:cs="Arial"/>
        </w:rPr>
        <w:tab/>
        <w:t>To receive a report on District Council matters from Cllr. R. Webber.</w:t>
      </w:r>
    </w:p>
    <w:p w14:paraId="417699A0" w14:textId="77777777" w:rsidR="00A317E5" w:rsidRPr="00F20523" w:rsidRDefault="00A317E5" w:rsidP="007261E3">
      <w:pPr>
        <w:tabs>
          <w:tab w:val="left" w:pos="709"/>
        </w:tabs>
        <w:jc w:val="left"/>
        <w:rPr>
          <w:rFonts w:ascii="Arial" w:hAnsi="Arial" w:cs="Arial"/>
        </w:rPr>
      </w:pPr>
    </w:p>
    <w:p w14:paraId="7DF05AF3" w14:textId="38358A32" w:rsidR="00A317E5" w:rsidRPr="00F20523" w:rsidRDefault="00A317E5" w:rsidP="007261E3">
      <w:pPr>
        <w:tabs>
          <w:tab w:val="left" w:pos="709"/>
        </w:tabs>
        <w:jc w:val="left"/>
        <w:rPr>
          <w:rFonts w:ascii="Arial" w:hAnsi="Arial" w:cs="Arial"/>
          <w:u w:val="single"/>
        </w:rPr>
      </w:pPr>
      <w:r w:rsidRPr="00F20523">
        <w:rPr>
          <w:rFonts w:ascii="Arial" w:hAnsi="Arial" w:cs="Arial"/>
        </w:rPr>
        <w:t>8.</w:t>
      </w:r>
      <w:r w:rsidRPr="00F20523">
        <w:rPr>
          <w:rFonts w:ascii="Arial" w:hAnsi="Arial" w:cs="Arial"/>
        </w:rPr>
        <w:tab/>
      </w:r>
      <w:r w:rsidRPr="00F20523">
        <w:rPr>
          <w:rFonts w:ascii="Arial" w:hAnsi="Arial" w:cs="Arial"/>
          <w:u w:val="single"/>
        </w:rPr>
        <w:t>FCC – Liaison Committee 9th September, 2019</w:t>
      </w:r>
    </w:p>
    <w:p w14:paraId="790381F1" w14:textId="2614E94D" w:rsidR="00A317E5" w:rsidRPr="00F20523" w:rsidRDefault="00A317E5" w:rsidP="007261E3">
      <w:pPr>
        <w:tabs>
          <w:tab w:val="left" w:pos="709"/>
        </w:tabs>
        <w:jc w:val="left"/>
        <w:rPr>
          <w:rFonts w:ascii="Arial" w:hAnsi="Arial" w:cs="Arial"/>
        </w:rPr>
      </w:pPr>
      <w:r w:rsidRPr="00F20523">
        <w:rPr>
          <w:rFonts w:ascii="Arial" w:hAnsi="Arial" w:cs="Arial"/>
        </w:rPr>
        <w:tab/>
        <w:t>To note the minutes of the Liaison Committee meeting.</w:t>
      </w:r>
    </w:p>
    <w:p w14:paraId="1BAD15C8" w14:textId="5A294B68" w:rsidR="007261E3" w:rsidRPr="00F20523" w:rsidRDefault="007261E3" w:rsidP="007261E3">
      <w:pPr>
        <w:tabs>
          <w:tab w:val="left" w:pos="709"/>
        </w:tabs>
        <w:jc w:val="left"/>
        <w:rPr>
          <w:rFonts w:ascii="Arial" w:hAnsi="Arial" w:cs="Arial"/>
          <w:u w:val="single"/>
        </w:rPr>
      </w:pPr>
    </w:p>
    <w:p w14:paraId="2288633C" w14:textId="31AD081F" w:rsidR="0086437F" w:rsidRPr="00F20523" w:rsidRDefault="00A317E5" w:rsidP="00A317E5">
      <w:pPr>
        <w:tabs>
          <w:tab w:val="left" w:pos="709"/>
        </w:tabs>
        <w:jc w:val="left"/>
        <w:rPr>
          <w:rFonts w:ascii="Arial" w:hAnsi="Arial" w:cs="Arial"/>
          <w:u w:val="single"/>
        </w:rPr>
      </w:pPr>
      <w:r w:rsidRPr="00F20523">
        <w:rPr>
          <w:rFonts w:ascii="Arial" w:hAnsi="Arial" w:cs="Arial"/>
        </w:rPr>
        <w:t>9.</w:t>
      </w:r>
      <w:r w:rsidRPr="00F20523">
        <w:rPr>
          <w:rFonts w:ascii="Arial" w:hAnsi="Arial" w:cs="Arial"/>
        </w:rPr>
        <w:tab/>
      </w:r>
      <w:r w:rsidR="0086437F" w:rsidRPr="00F20523">
        <w:rPr>
          <w:rFonts w:ascii="Arial" w:hAnsi="Arial" w:cs="Arial"/>
          <w:u w:val="single"/>
        </w:rPr>
        <w:t>Matters raised by the Councillors for information</w:t>
      </w:r>
    </w:p>
    <w:p w14:paraId="46C6ADC4" w14:textId="1719E588" w:rsidR="0086437F" w:rsidRPr="00F20523" w:rsidRDefault="0086437F" w:rsidP="0086437F">
      <w:pPr>
        <w:tabs>
          <w:tab w:val="left" w:pos="709"/>
        </w:tabs>
        <w:jc w:val="left"/>
        <w:rPr>
          <w:rFonts w:ascii="Arial" w:hAnsi="Arial" w:cs="Arial"/>
          <w:u w:val="single"/>
        </w:rPr>
      </w:pPr>
    </w:p>
    <w:p w14:paraId="578751DF" w14:textId="561D600E" w:rsidR="0086437F" w:rsidRPr="00F20523" w:rsidRDefault="00A317E5" w:rsidP="00A317E5">
      <w:pPr>
        <w:tabs>
          <w:tab w:val="left" w:pos="709"/>
        </w:tabs>
        <w:jc w:val="left"/>
        <w:rPr>
          <w:rFonts w:ascii="Arial" w:hAnsi="Arial" w:cs="Arial"/>
          <w:u w:val="single"/>
        </w:rPr>
      </w:pPr>
      <w:r w:rsidRPr="00F20523">
        <w:rPr>
          <w:rFonts w:ascii="Arial" w:hAnsi="Arial" w:cs="Arial"/>
        </w:rPr>
        <w:t>10.</w:t>
      </w:r>
      <w:r w:rsidRPr="00F20523">
        <w:rPr>
          <w:rFonts w:ascii="Arial" w:hAnsi="Arial" w:cs="Arial"/>
        </w:rPr>
        <w:tab/>
      </w:r>
      <w:r w:rsidR="0086437F" w:rsidRPr="00F20523">
        <w:rPr>
          <w:rFonts w:ascii="Arial" w:hAnsi="Arial" w:cs="Arial"/>
          <w:u w:val="single"/>
        </w:rPr>
        <w:t>Police Matters/Neighbourhood Action Group Matters</w:t>
      </w:r>
    </w:p>
    <w:p w14:paraId="70F6937E" w14:textId="67113C63" w:rsidR="0086437F" w:rsidRPr="00F20523" w:rsidRDefault="0086437F" w:rsidP="0086437F">
      <w:pPr>
        <w:tabs>
          <w:tab w:val="left" w:pos="709"/>
        </w:tabs>
        <w:jc w:val="left"/>
        <w:rPr>
          <w:rFonts w:ascii="Arial" w:hAnsi="Arial" w:cs="Arial"/>
        </w:rPr>
      </w:pPr>
      <w:r w:rsidRPr="00F20523">
        <w:rPr>
          <w:rFonts w:ascii="Arial" w:hAnsi="Arial" w:cs="Arial"/>
        </w:rPr>
        <w:tab/>
      </w:r>
      <w:r w:rsidR="002F74F5" w:rsidRPr="00F20523">
        <w:rPr>
          <w:rFonts w:ascii="Arial" w:hAnsi="Arial" w:cs="Arial"/>
        </w:rPr>
        <w:t xml:space="preserve">a) </w:t>
      </w:r>
      <w:r w:rsidRPr="00F20523">
        <w:rPr>
          <w:rFonts w:ascii="Arial" w:hAnsi="Arial" w:cs="Arial"/>
        </w:rPr>
        <w:t xml:space="preserve">To note any </w:t>
      </w:r>
      <w:r w:rsidR="007B43A0" w:rsidRPr="00F20523">
        <w:rPr>
          <w:rFonts w:ascii="Arial" w:hAnsi="Arial" w:cs="Arial"/>
        </w:rPr>
        <w:t>police issues for the area</w:t>
      </w:r>
    </w:p>
    <w:p w14:paraId="61EDEBBA" w14:textId="4FCF81EC" w:rsidR="002F74F5" w:rsidRPr="00F20523" w:rsidRDefault="002F74F5" w:rsidP="0086437F">
      <w:pPr>
        <w:tabs>
          <w:tab w:val="left" w:pos="709"/>
        </w:tabs>
        <w:jc w:val="left"/>
        <w:rPr>
          <w:rFonts w:ascii="Arial" w:hAnsi="Arial" w:cs="Arial"/>
        </w:rPr>
      </w:pPr>
      <w:r w:rsidRPr="00F20523">
        <w:rPr>
          <w:rFonts w:ascii="Arial" w:hAnsi="Arial" w:cs="Arial"/>
        </w:rPr>
        <w:tab/>
        <w:t>b) Police crime/drug map for rural areas.</w:t>
      </w:r>
    </w:p>
    <w:p w14:paraId="04D739C2" w14:textId="0823B805" w:rsidR="002F74F5" w:rsidRPr="00F20523" w:rsidRDefault="002F74F5" w:rsidP="00F20523">
      <w:pPr>
        <w:tabs>
          <w:tab w:val="left" w:pos="993"/>
        </w:tabs>
        <w:ind w:left="993"/>
        <w:jc w:val="left"/>
        <w:rPr>
          <w:rFonts w:ascii="Arial" w:hAnsi="Arial" w:cs="Arial"/>
        </w:rPr>
      </w:pPr>
      <w:r w:rsidRPr="00F20523">
        <w:rPr>
          <w:rFonts w:ascii="Arial" w:hAnsi="Arial" w:cs="Arial"/>
        </w:rPr>
        <w:t xml:space="preserve">To consider any support that may be offered by the Parish Council in notifying </w:t>
      </w:r>
      <w:r w:rsidRPr="00F20523">
        <w:rPr>
          <w:rFonts w:ascii="Arial" w:hAnsi="Arial" w:cs="Arial"/>
        </w:rPr>
        <w:tab/>
        <w:t xml:space="preserve">   appropriate organisations, schools, and parents regarding trends.</w:t>
      </w:r>
    </w:p>
    <w:p w14:paraId="7F7932DB" w14:textId="7364F360" w:rsidR="002F74F5" w:rsidRPr="00F20523" w:rsidRDefault="002F74F5" w:rsidP="0086437F">
      <w:pPr>
        <w:tabs>
          <w:tab w:val="left" w:pos="709"/>
        </w:tabs>
        <w:jc w:val="left"/>
        <w:rPr>
          <w:rFonts w:ascii="Arial" w:hAnsi="Arial" w:cs="Arial"/>
        </w:rPr>
      </w:pPr>
    </w:p>
    <w:p w14:paraId="2D031BC8" w14:textId="12AF93A9" w:rsidR="007B43A0" w:rsidRPr="00F20523" w:rsidRDefault="00A317E5" w:rsidP="00A317E5">
      <w:pPr>
        <w:tabs>
          <w:tab w:val="left" w:pos="709"/>
        </w:tabs>
        <w:jc w:val="left"/>
        <w:rPr>
          <w:rFonts w:ascii="Arial" w:hAnsi="Arial" w:cs="Arial"/>
        </w:rPr>
      </w:pPr>
      <w:r w:rsidRPr="00F20523">
        <w:rPr>
          <w:rFonts w:ascii="Arial" w:hAnsi="Arial" w:cs="Arial"/>
        </w:rPr>
        <w:t>11.</w:t>
      </w:r>
      <w:r w:rsidRPr="00F20523">
        <w:rPr>
          <w:rFonts w:ascii="Arial" w:hAnsi="Arial" w:cs="Arial"/>
        </w:rPr>
        <w:tab/>
      </w:r>
      <w:r w:rsidR="007B43A0" w:rsidRPr="00F20523">
        <w:rPr>
          <w:rFonts w:ascii="Arial" w:hAnsi="Arial" w:cs="Arial"/>
        </w:rPr>
        <w:t>Planning applications</w:t>
      </w:r>
    </w:p>
    <w:p w14:paraId="5872A24F" w14:textId="77777777" w:rsidR="007B43A0" w:rsidRPr="00F20523" w:rsidRDefault="007B43A0" w:rsidP="007B43A0">
      <w:pPr>
        <w:pStyle w:val="ListParagraph"/>
        <w:tabs>
          <w:tab w:val="left" w:pos="709"/>
        </w:tabs>
        <w:ind w:left="1070"/>
        <w:jc w:val="left"/>
        <w:rPr>
          <w:rFonts w:ascii="Arial" w:hAnsi="Arial" w:cs="Arial"/>
          <w:u w:val="single"/>
        </w:rPr>
      </w:pPr>
    </w:p>
    <w:p w14:paraId="7CEEA830" w14:textId="3C2FDEE1" w:rsidR="007B43A0" w:rsidRPr="00F20523" w:rsidRDefault="007B43A0" w:rsidP="007B43A0">
      <w:pPr>
        <w:pStyle w:val="ListParagraph"/>
        <w:numPr>
          <w:ilvl w:val="0"/>
          <w:numId w:val="3"/>
        </w:numPr>
        <w:tabs>
          <w:tab w:val="left" w:pos="709"/>
        </w:tabs>
        <w:jc w:val="left"/>
        <w:rPr>
          <w:rFonts w:ascii="Arial" w:hAnsi="Arial" w:cs="Arial"/>
          <w:u w:val="single"/>
        </w:rPr>
      </w:pPr>
      <w:r w:rsidRPr="00F20523">
        <w:rPr>
          <w:rFonts w:ascii="Arial" w:hAnsi="Arial" w:cs="Arial"/>
          <w:u w:val="single"/>
        </w:rPr>
        <w:t>Decisions on previous applications</w:t>
      </w:r>
    </w:p>
    <w:p w14:paraId="138642BF" w14:textId="20BB472C" w:rsidR="00F41E13" w:rsidRPr="00F20523" w:rsidRDefault="00F41E13" w:rsidP="00F41E13">
      <w:pPr>
        <w:pStyle w:val="ListParagraph"/>
        <w:tabs>
          <w:tab w:val="left" w:pos="709"/>
        </w:tabs>
        <w:ind w:left="1070"/>
        <w:jc w:val="left"/>
        <w:rPr>
          <w:rFonts w:ascii="Arial" w:hAnsi="Arial" w:cs="Arial"/>
          <w:u w:val="single"/>
        </w:rPr>
      </w:pPr>
    </w:p>
    <w:p w14:paraId="4BA615C9" w14:textId="67816F35" w:rsidR="00F41E13" w:rsidRPr="00F20523" w:rsidRDefault="00F41E13" w:rsidP="00F41E13">
      <w:pPr>
        <w:pStyle w:val="ListParagraph"/>
        <w:tabs>
          <w:tab w:val="left" w:pos="709"/>
        </w:tabs>
        <w:ind w:left="1440"/>
        <w:jc w:val="left"/>
        <w:rPr>
          <w:rFonts w:ascii="Arial" w:hAnsi="Arial" w:cs="Arial"/>
        </w:rPr>
      </w:pPr>
      <w:r w:rsidRPr="00F20523">
        <w:rPr>
          <w:rFonts w:ascii="Arial" w:hAnsi="Arial" w:cs="Arial"/>
        </w:rPr>
        <w:t>P19/V1903/HH Retrospective change of use of agricultural land to provide combined agricultural and private access and to expand curtilage to reflect existing boundaries.</w:t>
      </w:r>
    </w:p>
    <w:p w14:paraId="6B9438B1" w14:textId="1D81BE61" w:rsidR="00F41E13" w:rsidRPr="00F20523" w:rsidRDefault="00F41E13" w:rsidP="00F41E13">
      <w:pPr>
        <w:pStyle w:val="ListParagraph"/>
        <w:tabs>
          <w:tab w:val="left" w:pos="709"/>
        </w:tabs>
        <w:ind w:left="1440"/>
        <w:jc w:val="left"/>
        <w:rPr>
          <w:rFonts w:ascii="Arial" w:hAnsi="Arial" w:cs="Arial"/>
        </w:rPr>
      </w:pPr>
      <w:r w:rsidRPr="00F20523">
        <w:rPr>
          <w:rFonts w:ascii="Arial" w:hAnsi="Arial" w:cs="Arial"/>
        </w:rPr>
        <w:t>Lapwing Barn, 95A Drayton Road</w:t>
      </w:r>
    </w:p>
    <w:p w14:paraId="15713E5F" w14:textId="526E5D92" w:rsidR="00F41E13" w:rsidRPr="00F20523" w:rsidRDefault="00F41E13" w:rsidP="00F41E13">
      <w:pPr>
        <w:pStyle w:val="ListParagraph"/>
        <w:tabs>
          <w:tab w:val="left" w:pos="709"/>
        </w:tabs>
        <w:ind w:left="1440"/>
        <w:jc w:val="left"/>
        <w:rPr>
          <w:rFonts w:ascii="Arial" w:hAnsi="Arial" w:cs="Arial"/>
        </w:rPr>
      </w:pPr>
      <w:r w:rsidRPr="00F20523">
        <w:rPr>
          <w:rFonts w:ascii="Arial" w:hAnsi="Arial" w:cs="Arial"/>
        </w:rPr>
        <w:t>Withdrawn by applicant 24</w:t>
      </w:r>
      <w:r w:rsidRPr="00F20523">
        <w:rPr>
          <w:rFonts w:ascii="Arial" w:hAnsi="Arial" w:cs="Arial"/>
          <w:vertAlign w:val="superscript"/>
        </w:rPr>
        <w:t>th</w:t>
      </w:r>
      <w:r w:rsidRPr="00F20523">
        <w:rPr>
          <w:rFonts w:ascii="Arial" w:hAnsi="Arial" w:cs="Arial"/>
        </w:rPr>
        <w:t xml:space="preserve"> September 2019</w:t>
      </w:r>
    </w:p>
    <w:p w14:paraId="6F0879C3" w14:textId="333411DF" w:rsidR="00F20523" w:rsidRPr="00F20523" w:rsidRDefault="00F20523" w:rsidP="00F41E13">
      <w:pPr>
        <w:pStyle w:val="ListParagraph"/>
        <w:tabs>
          <w:tab w:val="left" w:pos="709"/>
        </w:tabs>
        <w:ind w:left="1440"/>
        <w:jc w:val="left"/>
        <w:rPr>
          <w:rFonts w:ascii="Arial" w:hAnsi="Arial" w:cs="Arial"/>
        </w:rPr>
      </w:pPr>
    </w:p>
    <w:p w14:paraId="7BF86AFF" w14:textId="77777777" w:rsidR="00F20523" w:rsidRDefault="00F20523" w:rsidP="00F20523">
      <w:pPr>
        <w:ind w:left="1440"/>
        <w:rPr>
          <w:rFonts w:ascii="Arial" w:hAnsi="Arial" w:cs="Arial"/>
        </w:rPr>
      </w:pPr>
      <w:r w:rsidRPr="00F20523">
        <w:rPr>
          <w:rFonts w:ascii="Arial" w:hAnsi="Arial" w:cs="Arial"/>
        </w:rPr>
        <w:t>P19/V1584/</w:t>
      </w:r>
      <w:proofErr w:type="gramStart"/>
      <w:r w:rsidRPr="00F20523">
        <w:rPr>
          <w:rFonts w:ascii="Arial" w:hAnsi="Arial" w:cs="Arial"/>
        </w:rPr>
        <w:t>HH  Rear</w:t>
      </w:r>
      <w:proofErr w:type="gramEnd"/>
      <w:r w:rsidRPr="00F20523">
        <w:rPr>
          <w:rFonts w:ascii="Arial" w:hAnsi="Arial" w:cs="Arial"/>
        </w:rPr>
        <w:t xml:space="preserve"> first floor extension with dormer window.  Internal           alterations.  Addition of a roof lantern to existing flat roof, first floor bathroom         window, rooflights, and bi-folding doors to replace existing doors and windows         75a High Street    </w:t>
      </w:r>
    </w:p>
    <w:p w14:paraId="21DF708F" w14:textId="7334335C" w:rsidR="00F20523" w:rsidRDefault="00F20523" w:rsidP="00F20523">
      <w:pPr>
        <w:ind w:left="1440"/>
        <w:rPr>
          <w:rFonts w:ascii="Arial" w:hAnsi="Arial" w:cs="Arial"/>
        </w:rPr>
      </w:pPr>
      <w:r>
        <w:rPr>
          <w:rFonts w:ascii="Arial" w:hAnsi="Arial" w:cs="Arial"/>
        </w:rPr>
        <w:t>Refused 20</w:t>
      </w:r>
      <w:r w:rsidRPr="00F20523">
        <w:rPr>
          <w:rFonts w:ascii="Arial" w:hAnsi="Arial" w:cs="Arial"/>
          <w:vertAlign w:val="superscript"/>
        </w:rPr>
        <w:t>th</w:t>
      </w:r>
      <w:r>
        <w:rPr>
          <w:rFonts w:ascii="Arial" w:hAnsi="Arial" w:cs="Arial"/>
        </w:rPr>
        <w:t xml:space="preserve"> September 2019</w:t>
      </w:r>
    </w:p>
    <w:p w14:paraId="34A34696" w14:textId="76D7AD33" w:rsidR="00F20523" w:rsidRDefault="00F20523" w:rsidP="00F20523">
      <w:pPr>
        <w:ind w:left="1440"/>
        <w:rPr>
          <w:rFonts w:ascii="Arial" w:hAnsi="Arial" w:cs="Arial"/>
        </w:rPr>
      </w:pPr>
    </w:p>
    <w:p w14:paraId="1C8F3D73" w14:textId="5F80A2F7" w:rsidR="00F20523" w:rsidRDefault="00F20523" w:rsidP="00F20523">
      <w:pPr>
        <w:ind w:left="1440"/>
        <w:rPr>
          <w:rFonts w:ascii="Arial" w:hAnsi="Arial" w:cs="Arial"/>
        </w:rPr>
      </w:pPr>
      <w:r>
        <w:rPr>
          <w:rFonts w:ascii="Arial" w:hAnsi="Arial" w:cs="Arial"/>
        </w:rPr>
        <w:t xml:space="preserve"> </w:t>
      </w:r>
      <w:r w:rsidRPr="00C24D3B">
        <w:rPr>
          <w:rFonts w:ascii="Arial" w:hAnsi="Arial" w:cs="Arial"/>
        </w:rPr>
        <w:t>P19/V1783/</w:t>
      </w:r>
      <w:proofErr w:type="gramStart"/>
      <w:r w:rsidRPr="00C24D3B">
        <w:rPr>
          <w:rFonts w:ascii="Arial" w:hAnsi="Arial" w:cs="Arial"/>
        </w:rPr>
        <w:t>FUL  Relocate</w:t>
      </w:r>
      <w:proofErr w:type="gramEnd"/>
      <w:r w:rsidRPr="00C24D3B">
        <w:rPr>
          <w:rFonts w:ascii="Arial" w:hAnsi="Arial" w:cs="Arial"/>
        </w:rPr>
        <w:t xml:space="preserve"> shed within the Churchyard         </w:t>
      </w:r>
    </w:p>
    <w:p w14:paraId="3E351615" w14:textId="5A88A18B" w:rsidR="00F20523" w:rsidRDefault="00F20523" w:rsidP="00F20523">
      <w:pPr>
        <w:ind w:left="1440"/>
        <w:rPr>
          <w:rFonts w:ascii="Arial" w:hAnsi="Arial" w:cs="Arial"/>
        </w:rPr>
      </w:pPr>
      <w:r>
        <w:rPr>
          <w:rFonts w:ascii="Arial" w:hAnsi="Arial" w:cs="Arial"/>
        </w:rPr>
        <w:t xml:space="preserve"> </w:t>
      </w:r>
      <w:r w:rsidRPr="00C24D3B">
        <w:rPr>
          <w:rFonts w:ascii="Arial" w:hAnsi="Arial" w:cs="Arial"/>
        </w:rPr>
        <w:t xml:space="preserve">All Saints Church, Church Street         </w:t>
      </w:r>
    </w:p>
    <w:p w14:paraId="159CEB0A" w14:textId="2E2A9387" w:rsidR="00F20523" w:rsidRDefault="00F20523" w:rsidP="00F20523">
      <w:pPr>
        <w:ind w:left="1440"/>
        <w:rPr>
          <w:rFonts w:ascii="Arial" w:hAnsi="Arial" w:cs="Arial"/>
        </w:rPr>
      </w:pPr>
      <w:r>
        <w:rPr>
          <w:rFonts w:ascii="Arial" w:hAnsi="Arial" w:cs="Arial"/>
        </w:rPr>
        <w:t xml:space="preserve"> Permitted 11</w:t>
      </w:r>
      <w:r w:rsidRPr="00F20523">
        <w:rPr>
          <w:rFonts w:ascii="Arial" w:hAnsi="Arial" w:cs="Arial"/>
          <w:vertAlign w:val="superscript"/>
        </w:rPr>
        <w:t>th</w:t>
      </w:r>
      <w:r>
        <w:rPr>
          <w:rFonts w:ascii="Arial" w:hAnsi="Arial" w:cs="Arial"/>
        </w:rPr>
        <w:t xml:space="preserve"> September 2019</w:t>
      </w:r>
    </w:p>
    <w:p w14:paraId="326A6568" w14:textId="36C10592" w:rsidR="00F20523" w:rsidRDefault="00F20523" w:rsidP="00F20523">
      <w:pPr>
        <w:ind w:left="1440"/>
        <w:rPr>
          <w:rFonts w:ascii="Arial" w:hAnsi="Arial" w:cs="Arial"/>
        </w:rPr>
      </w:pPr>
    </w:p>
    <w:p w14:paraId="3ACDC5DC" w14:textId="77777777" w:rsidR="00F20523" w:rsidRDefault="00F20523" w:rsidP="00F20523">
      <w:pPr>
        <w:ind w:left="720" w:firstLine="720"/>
        <w:rPr>
          <w:rFonts w:ascii="Arial" w:hAnsi="Arial" w:cs="Arial"/>
        </w:rPr>
      </w:pPr>
      <w:r w:rsidRPr="00C24D3B">
        <w:rPr>
          <w:rFonts w:ascii="Arial" w:hAnsi="Arial" w:cs="Arial"/>
        </w:rPr>
        <w:t xml:space="preserve">P19/V1825/HH Erection of front porch         </w:t>
      </w:r>
    </w:p>
    <w:p w14:paraId="25FF941F" w14:textId="53592BD9" w:rsidR="00F20523" w:rsidRDefault="00F20523" w:rsidP="00F20523">
      <w:pPr>
        <w:ind w:left="720" w:firstLine="720"/>
        <w:rPr>
          <w:rFonts w:ascii="Arial" w:hAnsi="Arial" w:cs="Arial"/>
        </w:rPr>
      </w:pPr>
      <w:r w:rsidRPr="00C24D3B">
        <w:rPr>
          <w:rFonts w:ascii="Arial" w:hAnsi="Arial" w:cs="Arial"/>
        </w:rPr>
        <w:t xml:space="preserve">1 Tullis Close         </w:t>
      </w:r>
    </w:p>
    <w:p w14:paraId="1EF4138D" w14:textId="1709205F" w:rsidR="00F20523" w:rsidRDefault="00F20523" w:rsidP="00F20523">
      <w:pPr>
        <w:ind w:left="720" w:firstLine="720"/>
        <w:rPr>
          <w:rFonts w:ascii="Arial" w:hAnsi="Arial" w:cs="Arial"/>
        </w:rPr>
      </w:pPr>
      <w:r>
        <w:rPr>
          <w:rFonts w:ascii="Arial" w:hAnsi="Arial" w:cs="Arial"/>
        </w:rPr>
        <w:t>Permitted 11</w:t>
      </w:r>
      <w:r w:rsidRPr="00F20523">
        <w:rPr>
          <w:rFonts w:ascii="Arial" w:hAnsi="Arial" w:cs="Arial"/>
          <w:vertAlign w:val="superscript"/>
        </w:rPr>
        <w:t>th</w:t>
      </w:r>
      <w:r>
        <w:rPr>
          <w:rFonts w:ascii="Arial" w:hAnsi="Arial" w:cs="Arial"/>
        </w:rPr>
        <w:t xml:space="preserve"> September 2019</w:t>
      </w:r>
    </w:p>
    <w:p w14:paraId="542BA318" w14:textId="291CAD9B" w:rsidR="00F20523" w:rsidRDefault="00F20523" w:rsidP="00F20523">
      <w:pPr>
        <w:ind w:left="720" w:firstLine="720"/>
        <w:rPr>
          <w:rFonts w:ascii="Arial" w:hAnsi="Arial" w:cs="Arial"/>
        </w:rPr>
      </w:pPr>
    </w:p>
    <w:p w14:paraId="560F973F" w14:textId="254A0BDE" w:rsidR="00F20523" w:rsidRPr="00F20523" w:rsidRDefault="00F20523" w:rsidP="00F20523">
      <w:pPr>
        <w:ind w:left="1440"/>
        <w:rPr>
          <w:rFonts w:ascii="Arial" w:hAnsi="Arial" w:cs="Arial"/>
        </w:rPr>
      </w:pPr>
      <w:r w:rsidRPr="00F20523">
        <w:rPr>
          <w:rFonts w:ascii="Arial" w:hAnsi="Arial" w:cs="Arial"/>
        </w:rPr>
        <w:t xml:space="preserve">MW.0076/19 Non material amendment to MW. 0142/18 to erect gas metering        kiosk.  Re-siting of kiosk.        </w:t>
      </w:r>
    </w:p>
    <w:p w14:paraId="2F2A2E58" w14:textId="77777777" w:rsidR="00F20523" w:rsidRPr="00F20523" w:rsidRDefault="00F20523" w:rsidP="00F20523">
      <w:pPr>
        <w:ind w:left="720" w:firstLine="720"/>
        <w:rPr>
          <w:rFonts w:ascii="Arial" w:hAnsi="Arial" w:cs="Arial"/>
        </w:rPr>
      </w:pPr>
      <w:r w:rsidRPr="00F20523">
        <w:rPr>
          <w:rFonts w:ascii="Arial" w:hAnsi="Arial" w:cs="Arial"/>
        </w:rPr>
        <w:t xml:space="preserve">Landfill Site, </w:t>
      </w:r>
      <w:proofErr w:type="spellStart"/>
      <w:r w:rsidRPr="00F20523">
        <w:rPr>
          <w:rFonts w:ascii="Arial" w:hAnsi="Arial" w:cs="Arial"/>
        </w:rPr>
        <w:t>Appleford</w:t>
      </w:r>
      <w:proofErr w:type="spellEnd"/>
      <w:r w:rsidRPr="00F20523">
        <w:rPr>
          <w:rFonts w:ascii="Arial" w:hAnsi="Arial" w:cs="Arial"/>
        </w:rPr>
        <w:t xml:space="preserve"> Road – Waste Recycling Group </w:t>
      </w:r>
    </w:p>
    <w:p w14:paraId="4C3CDDA3" w14:textId="0E6BD74C" w:rsidR="00F20523" w:rsidRDefault="00F20523" w:rsidP="00F20523">
      <w:pPr>
        <w:ind w:left="720" w:firstLine="720"/>
        <w:rPr>
          <w:rFonts w:ascii="Arial" w:hAnsi="Arial" w:cs="Arial"/>
        </w:rPr>
      </w:pPr>
      <w:r>
        <w:rPr>
          <w:rFonts w:ascii="Arial" w:hAnsi="Arial" w:cs="Arial"/>
        </w:rPr>
        <w:t>Permitted 2</w:t>
      </w:r>
      <w:r w:rsidRPr="00F20523">
        <w:rPr>
          <w:rFonts w:ascii="Arial" w:hAnsi="Arial" w:cs="Arial"/>
          <w:vertAlign w:val="superscript"/>
        </w:rPr>
        <w:t>nd</w:t>
      </w:r>
      <w:r>
        <w:rPr>
          <w:rFonts w:ascii="Arial" w:hAnsi="Arial" w:cs="Arial"/>
        </w:rPr>
        <w:t xml:space="preserve"> September 2019</w:t>
      </w:r>
    </w:p>
    <w:p w14:paraId="5A2F2C3D" w14:textId="5EC111C0" w:rsidR="00F20523" w:rsidRDefault="00F20523" w:rsidP="00F20523">
      <w:pPr>
        <w:ind w:left="720" w:firstLine="720"/>
        <w:rPr>
          <w:rFonts w:ascii="Arial" w:hAnsi="Arial" w:cs="Arial"/>
        </w:rPr>
      </w:pPr>
    </w:p>
    <w:p w14:paraId="603C4058" w14:textId="0E020126" w:rsidR="00F20523" w:rsidRDefault="00F20523" w:rsidP="00F20523">
      <w:pPr>
        <w:ind w:left="720" w:firstLine="720"/>
        <w:rPr>
          <w:rFonts w:ascii="Arial" w:hAnsi="Arial" w:cs="Arial"/>
        </w:rPr>
      </w:pPr>
      <w:r w:rsidRPr="00597D1B">
        <w:rPr>
          <w:rFonts w:ascii="Arial" w:hAnsi="Arial" w:cs="Arial"/>
        </w:rPr>
        <w:t xml:space="preserve">P19/V2078/LB Internal alterations and installation of in-tile vent in roof        </w:t>
      </w:r>
    </w:p>
    <w:p w14:paraId="027D6336" w14:textId="2EA7715F" w:rsidR="00F20523" w:rsidRDefault="00F20523" w:rsidP="00F20523">
      <w:pPr>
        <w:ind w:left="720" w:firstLine="720"/>
        <w:rPr>
          <w:rFonts w:ascii="Arial" w:hAnsi="Arial" w:cs="Arial"/>
        </w:rPr>
      </w:pPr>
      <w:r w:rsidRPr="00597D1B">
        <w:rPr>
          <w:rFonts w:ascii="Arial" w:hAnsi="Arial" w:cs="Arial"/>
        </w:rPr>
        <w:t xml:space="preserve">Tudor Cottage, 20-22 Church Street </w:t>
      </w:r>
    </w:p>
    <w:p w14:paraId="6036C1FB" w14:textId="058047AB" w:rsidR="00F20523" w:rsidRPr="00F20523" w:rsidRDefault="00F20523" w:rsidP="00F20523">
      <w:pPr>
        <w:rPr>
          <w:rFonts w:ascii="Arial" w:hAnsi="Arial" w:cs="Arial"/>
        </w:rPr>
      </w:pPr>
      <w:r>
        <w:rPr>
          <w:rFonts w:ascii="Arial" w:hAnsi="Arial" w:cs="Arial"/>
        </w:rPr>
        <w:tab/>
      </w:r>
      <w:r>
        <w:rPr>
          <w:rFonts w:ascii="Arial" w:hAnsi="Arial" w:cs="Arial"/>
        </w:rPr>
        <w:tab/>
        <w:t>Permitted 23</w:t>
      </w:r>
      <w:r w:rsidRPr="00F20523">
        <w:rPr>
          <w:rFonts w:ascii="Arial" w:hAnsi="Arial" w:cs="Arial"/>
          <w:vertAlign w:val="superscript"/>
        </w:rPr>
        <w:t>rd</w:t>
      </w:r>
      <w:r>
        <w:rPr>
          <w:rFonts w:ascii="Arial" w:hAnsi="Arial" w:cs="Arial"/>
        </w:rPr>
        <w:t xml:space="preserve"> September 2019</w:t>
      </w:r>
      <w:r w:rsidRPr="00F20523">
        <w:rPr>
          <w:rFonts w:ascii="Arial" w:hAnsi="Arial" w:cs="Arial"/>
        </w:rPr>
        <w:t xml:space="preserve">     </w:t>
      </w:r>
    </w:p>
    <w:p w14:paraId="6F9E5E5E" w14:textId="241C09E6" w:rsidR="00F20523" w:rsidRDefault="00F20523" w:rsidP="00F41E13">
      <w:pPr>
        <w:pStyle w:val="ListParagraph"/>
        <w:tabs>
          <w:tab w:val="left" w:pos="709"/>
        </w:tabs>
        <w:ind w:left="1440"/>
        <w:jc w:val="left"/>
        <w:rPr>
          <w:rFonts w:ascii="Arial" w:hAnsi="Arial" w:cs="Arial"/>
        </w:rPr>
      </w:pPr>
    </w:p>
    <w:p w14:paraId="42990DC8" w14:textId="77777777" w:rsidR="00F20523" w:rsidRPr="00F20523" w:rsidRDefault="00F20523" w:rsidP="00F20523">
      <w:pPr>
        <w:ind w:left="1440"/>
        <w:rPr>
          <w:rFonts w:ascii="Arial" w:hAnsi="Arial" w:cs="Arial"/>
        </w:rPr>
      </w:pPr>
      <w:r w:rsidRPr="00F20523">
        <w:rPr>
          <w:rFonts w:ascii="Arial" w:hAnsi="Arial" w:cs="Arial"/>
        </w:rPr>
        <w:t xml:space="preserve">MW.0071/19   s.73 application to continue the development permitted by         MW.0122/18 (for continued operation of an asphalt plant for a temporary </w:t>
      </w:r>
      <w:proofErr w:type="gramStart"/>
      <w:r w:rsidRPr="00F20523">
        <w:rPr>
          <w:rFonts w:ascii="Arial" w:hAnsi="Arial" w:cs="Arial"/>
        </w:rPr>
        <w:t xml:space="preserve">period)   </w:t>
      </w:r>
      <w:proofErr w:type="gramEnd"/>
      <w:r w:rsidRPr="00F20523">
        <w:rPr>
          <w:rFonts w:ascii="Arial" w:hAnsi="Arial" w:cs="Arial"/>
        </w:rPr>
        <w:t xml:space="preserve">     without complying with condition 9 to retain the temporary asphalt plant in place        until 31st December, 2021.  (Condition 9 required the removal by April 2019)        Asphalt plant, Hanson Site, </w:t>
      </w:r>
      <w:proofErr w:type="spellStart"/>
      <w:r w:rsidRPr="00F20523">
        <w:rPr>
          <w:rFonts w:ascii="Arial" w:hAnsi="Arial" w:cs="Arial"/>
        </w:rPr>
        <w:t>Appleford</w:t>
      </w:r>
      <w:proofErr w:type="spellEnd"/>
      <w:r w:rsidRPr="00F20523">
        <w:rPr>
          <w:rFonts w:ascii="Arial" w:hAnsi="Arial" w:cs="Arial"/>
        </w:rPr>
        <w:t xml:space="preserve"> Sidings </w:t>
      </w:r>
    </w:p>
    <w:p w14:paraId="62B48682" w14:textId="6EC2C68B" w:rsidR="00F20523" w:rsidRPr="00F20523" w:rsidRDefault="00F20523" w:rsidP="00F41E13">
      <w:pPr>
        <w:pStyle w:val="ListParagraph"/>
        <w:tabs>
          <w:tab w:val="left" w:pos="709"/>
        </w:tabs>
        <w:ind w:left="1440"/>
        <w:jc w:val="left"/>
        <w:rPr>
          <w:rFonts w:ascii="Arial" w:hAnsi="Arial" w:cs="Arial"/>
        </w:rPr>
      </w:pPr>
      <w:r>
        <w:rPr>
          <w:rFonts w:ascii="Arial" w:hAnsi="Arial" w:cs="Arial"/>
        </w:rPr>
        <w:t>Permitted 16</w:t>
      </w:r>
      <w:r w:rsidRPr="00F20523">
        <w:rPr>
          <w:rFonts w:ascii="Arial" w:hAnsi="Arial" w:cs="Arial"/>
          <w:vertAlign w:val="superscript"/>
        </w:rPr>
        <w:t>th</w:t>
      </w:r>
      <w:r>
        <w:rPr>
          <w:rFonts w:ascii="Arial" w:hAnsi="Arial" w:cs="Arial"/>
        </w:rPr>
        <w:t xml:space="preserve"> September 2019</w:t>
      </w:r>
    </w:p>
    <w:p w14:paraId="45B1A239" w14:textId="20A71A46" w:rsidR="007B43A0" w:rsidRPr="00F20523" w:rsidRDefault="007B43A0" w:rsidP="007B43A0">
      <w:pPr>
        <w:tabs>
          <w:tab w:val="left" w:pos="709"/>
        </w:tabs>
        <w:jc w:val="left"/>
        <w:rPr>
          <w:rFonts w:ascii="Arial" w:hAnsi="Arial" w:cs="Arial"/>
          <w:u w:val="single"/>
        </w:rPr>
      </w:pPr>
    </w:p>
    <w:p w14:paraId="45A7B723" w14:textId="2378C6C0" w:rsidR="007B43A0" w:rsidRPr="00F20523" w:rsidRDefault="007B43A0" w:rsidP="007B43A0">
      <w:pPr>
        <w:pStyle w:val="ListParagraph"/>
        <w:numPr>
          <w:ilvl w:val="0"/>
          <w:numId w:val="3"/>
        </w:numPr>
        <w:tabs>
          <w:tab w:val="left" w:pos="709"/>
        </w:tabs>
        <w:jc w:val="left"/>
        <w:rPr>
          <w:rFonts w:ascii="Arial" w:hAnsi="Arial" w:cs="Arial"/>
        </w:rPr>
      </w:pPr>
      <w:r w:rsidRPr="00F20523">
        <w:rPr>
          <w:rFonts w:ascii="Arial" w:hAnsi="Arial" w:cs="Arial"/>
          <w:u w:val="single"/>
        </w:rPr>
        <w:t>Applications dealt with prior to the meeting</w:t>
      </w:r>
    </w:p>
    <w:p w14:paraId="204B384F" w14:textId="77777777" w:rsidR="002F74F5" w:rsidRPr="00F20523" w:rsidRDefault="002F74F5" w:rsidP="002F74F5">
      <w:pPr>
        <w:tabs>
          <w:tab w:val="left" w:pos="709"/>
        </w:tabs>
        <w:jc w:val="left"/>
        <w:rPr>
          <w:rFonts w:ascii="Arial" w:hAnsi="Arial" w:cs="Arial"/>
        </w:rPr>
      </w:pPr>
    </w:p>
    <w:p w14:paraId="2FD16ACC" w14:textId="47005E6A" w:rsidR="002F74F5" w:rsidRPr="00F20523" w:rsidRDefault="00A50281" w:rsidP="002F74F5">
      <w:pPr>
        <w:tabs>
          <w:tab w:val="left" w:pos="709"/>
        </w:tabs>
        <w:jc w:val="left"/>
        <w:rPr>
          <w:rFonts w:ascii="Arial" w:hAnsi="Arial" w:cs="Arial"/>
        </w:rPr>
      </w:pPr>
      <w:r w:rsidRPr="00F20523">
        <w:rPr>
          <w:rFonts w:ascii="Arial" w:hAnsi="Arial" w:cs="Arial"/>
        </w:rPr>
        <w:tab/>
      </w:r>
      <w:r w:rsidRPr="00F20523">
        <w:rPr>
          <w:rFonts w:ascii="Arial" w:hAnsi="Arial" w:cs="Arial"/>
        </w:rPr>
        <w:tab/>
      </w:r>
      <w:r w:rsidRPr="00F20523">
        <w:rPr>
          <w:rFonts w:ascii="Arial" w:hAnsi="Arial" w:cs="Arial"/>
        </w:rPr>
        <w:tab/>
        <w:t>P19/V2093/</w:t>
      </w:r>
      <w:proofErr w:type="gramStart"/>
      <w:r w:rsidRPr="00F20523">
        <w:rPr>
          <w:rFonts w:ascii="Arial" w:hAnsi="Arial" w:cs="Arial"/>
        </w:rPr>
        <w:t>FUL  Rebuild</w:t>
      </w:r>
      <w:proofErr w:type="gramEnd"/>
      <w:r w:rsidRPr="00F20523">
        <w:rPr>
          <w:rFonts w:ascii="Arial" w:hAnsi="Arial" w:cs="Arial"/>
        </w:rPr>
        <w:t xml:space="preserve"> stone boundary wall on the north.</w:t>
      </w:r>
    </w:p>
    <w:p w14:paraId="0B40D5AF" w14:textId="5DBDD20A" w:rsidR="00A50281" w:rsidRPr="00F20523" w:rsidRDefault="00A50281" w:rsidP="002F74F5">
      <w:pPr>
        <w:tabs>
          <w:tab w:val="left" w:pos="709"/>
        </w:tabs>
        <w:jc w:val="left"/>
        <w:rPr>
          <w:rFonts w:ascii="Arial" w:hAnsi="Arial" w:cs="Arial"/>
        </w:rPr>
      </w:pPr>
      <w:r w:rsidRPr="00F20523">
        <w:rPr>
          <w:rFonts w:ascii="Arial" w:hAnsi="Arial" w:cs="Arial"/>
        </w:rPr>
        <w:tab/>
      </w:r>
      <w:r w:rsidRPr="00F20523">
        <w:rPr>
          <w:rFonts w:ascii="Arial" w:hAnsi="Arial" w:cs="Arial"/>
        </w:rPr>
        <w:tab/>
      </w:r>
      <w:r w:rsidRPr="00F20523">
        <w:rPr>
          <w:rFonts w:ascii="Arial" w:hAnsi="Arial" w:cs="Arial"/>
        </w:rPr>
        <w:tab/>
        <w:t>All Saints Church, Church Street</w:t>
      </w:r>
    </w:p>
    <w:p w14:paraId="4E47198B" w14:textId="4147B9EF" w:rsidR="00A50281" w:rsidRPr="00F20523" w:rsidRDefault="00A50281" w:rsidP="002F74F5">
      <w:pPr>
        <w:tabs>
          <w:tab w:val="left" w:pos="709"/>
        </w:tabs>
        <w:jc w:val="left"/>
        <w:rPr>
          <w:rFonts w:ascii="Arial" w:hAnsi="Arial" w:cs="Arial"/>
        </w:rPr>
      </w:pPr>
      <w:r w:rsidRPr="00F20523">
        <w:rPr>
          <w:rFonts w:ascii="Arial" w:hAnsi="Arial" w:cs="Arial"/>
        </w:rPr>
        <w:tab/>
      </w:r>
      <w:r w:rsidRPr="00F20523">
        <w:rPr>
          <w:rFonts w:ascii="Arial" w:hAnsi="Arial" w:cs="Arial"/>
        </w:rPr>
        <w:tab/>
      </w:r>
      <w:r w:rsidRPr="00F20523">
        <w:rPr>
          <w:rFonts w:ascii="Arial" w:hAnsi="Arial" w:cs="Arial"/>
        </w:rPr>
        <w:tab/>
        <w:t xml:space="preserve">Comments:  Council had no objections and drew the District Council’s </w:t>
      </w:r>
      <w:r w:rsidRPr="00F20523">
        <w:rPr>
          <w:rFonts w:ascii="Arial" w:hAnsi="Arial" w:cs="Arial"/>
        </w:rPr>
        <w:tab/>
      </w:r>
      <w:r w:rsidRPr="00F20523">
        <w:rPr>
          <w:rFonts w:ascii="Arial" w:hAnsi="Arial" w:cs="Arial"/>
        </w:rPr>
        <w:tab/>
      </w:r>
      <w:r w:rsidRPr="00F20523">
        <w:rPr>
          <w:rFonts w:ascii="Arial" w:hAnsi="Arial" w:cs="Arial"/>
        </w:rPr>
        <w:tab/>
      </w:r>
      <w:r w:rsidR="00F20523">
        <w:rPr>
          <w:rFonts w:ascii="Arial" w:hAnsi="Arial" w:cs="Arial"/>
        </w:rPr>
        <w:tab/>
      </w:r>
      <w:r w:rsidRPr="00F20523">
        <w:rPr>
          <w:rFonts w:ascii="Arial" w:hAnsi="Arial" w:cs="Arial"/>
        </w:rPr>
        <w:tab/>
        <w:t>attention to comments from the neighbour.</w:t>
      </w:r>
    </w:p>
    <w:p w14:paraId="5F126E42" w14:textId="77777777" w:rsidR="007B43A0" w:rsidRPr="00F20523" w:rsidRDefault="007B43A0" w:rsidP="007B43A0">
      <w:pPr>
        <w:pStyle w:val="ListParagraph"/>
        <w:rPr>
          <w:rFonts w:ascii="Arial" w:hAnsi="Arial" w:cs="Arial"/>
        </w:rPr>
      </w:pPr>
    </w:p>
    <w:p w14:paraId="6E4EECF3" w14:textId="77777777" w:rsidR="00F20523" w:rsidRDefault="00F20523">
      <w:pPr>
        <w:rPr>
          <w:rFonts w:ascii="Arial" w:hAnsi="Arial" w:cs="Arial"/>
          <w:u w:val="single"/>
        </w:rPr>
      </w:pPr>
      <w:r>
        <w:rPr>
          <w:rFonts w:ascii="Arial" w:hAnsi="Arial" w:cs="Arial"/>
          <w:u w:val="single"/>
        </w:rPr>
        <w:br w:type="page"/>
      </w:r>
    </w:p>
    <w:p w14:paraId="6B6D66EC" w14:textId="77B4CDFA" w:rsidR="007B43A0" w:rsidRPr="00F20523" w:rsidRDefault="0057503E" w:rsidP="007B43A0">
      <w:pPr>
        <w:pStyle w:val="ListParagraph"/>
        <w:numPr>
          <w:ilvl w:val="0"/>
          <w:numId w:val="3"/>
        </w:numPr>
        <w:tabs>
          <w:tab w:val="left" w:pos="709"/>
        </w:tabs>
        <w:jc w:val="left"/>
        <w:rPr>
          <w:rFonts w:ascii="Arial" w:hAnsi="Arial" w:cs="Arial"/>
        </w:rPr>
      </w:pPr>
      <w:r w:rsidRPr="00F20523">
        <w:rPr>
          <w:rFonts w:ascii="Arial" w:hAnsi="Arial" w:cs="Arial"/>
          <w:u w:val="single"/>
        </w:rPr>
        <w:lastRenderedPageBreak/>
        <w:t>Applications for consideration at the meeting</w:t>
      </w:r>
    </w:p>
    <w:p w14:paraId="25104EE0" w14:textId="09D12F70" w:rsidR="00A50281" w:rsidRPr="00F20523" w:rsidRDefault="00A50281" w:rsidP="00A50281">
      <w:pPr>
        <w:tabs>
          <w:tab w:val="left" w:pos="709"/>
        </w:tabs>
        <w:jc w:val="left"/>
        <w:rPr>
          <w:rFonts w:ascii="Arial" w:hAnsi="Arial" w:cs="Arial"/>
        </w:rPr>
      </w:pPr>
      <w:r w:rsidRPr="00F20523">
        <w:rPr>
          <w:rFonts w:ascii="Arial" w:hAnsi="Arial" w:cs="Arial"/>
        </w:rPr>
        <w:tab/>
      </w:r>
    </w:p>
    <w:p w14:paraId="39159169" w14:textId="64E50D4D" w:rsidR="00A50281" w:rsidRPr="00F20523" w:rsidRDefault="00A50281" w:rsidP="00A50281">
      <w:pPr>
        <w:tabs>
          <w:tab w:val="left" w:pos="709"/>
        </w:tabs>
        <w:jc w:val="left"/>
        <w:rPr>
          <w:rFonts w:ascii="Arial" w:hAnsi="Arial" w:cs="Arial"/>
        </w:rPr>
      </w:pPr>
      <w:r w:rsidRPr="00F20523">
        <w:rPr>
          <w:rFonts w:ascii="Arial" w:hAnsi="Arial" w:cs="Arial"/>
        </w:rPr>
        <w:tab/>
      </w:r>
      <w:r w:rsidRPr="00F20523">
        <w:rPr>
          <w:rFonts w:ascii="Arial" w:hAnsi="Arial" w:cs="Arial"/>
        </w:rPr>
        <w:tab/>
      </w:r>
      <w:r w:rsidRPr="00F20523">
        <w:rPr>
          <w:rFonts w:ascii="Arial" w:hAnsi="Arial" w:cs="Arial"/>
        </w:rPr>
        <w:tab/>
        <w:t xml:space="preserve">P19/V2258/HH Retrospective application for the erection of a children’s </w:t>
      </w:r>
      <w:r w:rsidRPr="00F20523">
        <w:rPr>
          <w:rFonts w:ascii="Arial" w:hAnsi="Arial" w:cs="Arial"/>
        </w:rPr>
        <w:tab/>
      </w:r>
      <w:r w:rsidRPr="00F20523">
        <w:rPr>
          <w:rFonts w:ascii="Arial" w:hAnsi="Arial" w:cs="Arial"/>
        </w:rPr>
        <w:tab/>
      </w:r>
      <w:r w:rsidRPr="00F20523">
        <w:rPr>
          <w:rFonts w:ascii="Arial" w:hAnsi="Arial" w:cs="Arial"/>
        </w:rPr>
        <w:tab/>
      </w:r>
      <w:r w:rsidRPr="00F20523">
        <w:rPr>
          <w:rFonts w:ascii="Arial" w:hAnsi="Arial" w:cs="Arial"/>
        </w:rPr>
        <w:tab/>
      </w:r>
      <w:r w:rsidR="00F20523">
        <w:rPr>
          <w:rFonts w:ascii="Arial" w:hAnsi="Arial" w:cs="Arial"/>
        </w:rPr>
        <w:tab/>
      </w:r>
      <w:r w:rsidRPr="00F20523">
        <w:rPr>
          <w:rFonts w:ascii="Arial" w:hAnsi="Arial" w:cs="Arial"/>
        </w:rPr>
        <w:t>climbing frame</w:t>
      </w:r>
    </w:p>
    <w:p w14:paraId="2B25B5C0" w14:textId="7D9C18FB" w:rsidR="00F201FF" w:rsidRPr="00F20523" w:rsidRDefault="006D2956" w:rsidP="00F201FF">
      <w:pPr>
        <w:pStyle w:val="ListParagraph"/>
        <w:rPr>
          <w:rFonts w:ascii="Arial" w:hAnsi="Arial" w:cs="Arial"/>
        </w:rPr>
      </w:pPr>
      <w:r w:rsidRPr="00F20523">
        <w:rPr>
          <w:rFonts w:ascii="Arial" w:hAnsi="Arial" w:cs="Arial"/>
        </w:rPr>
        <w:tab/>
        <w:t>10 Southfield Drive</w:t>
      </w:r>
    </w:p>
    <w:p w14:paraId="687754C9" w14:textId="77777777" w:rsidR="006D2956" w:rsidRPr="00F20523" w:rsidRDefault="006D2956" w:rsidP="00F201FF">
      <w:pPr>
        <w:pStyle w:val="ListParagraph"/>
        <w:rPr>
          <w:rFonts w:ascii="Arial" w:hAnsi="Arial" w:cs="Arial"/>
        </w:rPr>
      </w:pPr>
    </w:p>
    <w:p w14:paraId="44FC89BF" w14:textId="3C15D5D6" w:rsidR="006D2956" w:rsidRPr="00F20523" w:rsidRDefault="006D2956" w:rsidP="00F201FF">
      <w:pPr>
        <w:pStyle w:val="ListParagraph"/>
        <w:rPr>
          <w:rFonts w:ascii="Arial" w:hAnsi="Arial" w:cs="Arial"/>
        </w:rPr>
      </w:pPr>
      <w:r w:rsidRPr="00F20523">
        <w:rPr>
          <w:rFonts w:ascii="Arial" w:hAnsi="Arial" w:cs="Arial"/>
        </w:rPr>
        <w:tab/>
        <w:t>P19/V2273/HH Single storey side extension</w:t>
      </w:r>
    </w:p>
    <w:p w14:paraId="345F037E" w14:textId="62EEB45C" w:rsidR="006D2956" w:rsidRPr="00F20523" w:rsidRDefault="006D2956" w:rsidP="00F201FF">
      <w:pPr>
        <w:pStyle w:val="ListParagraph"/>
        <w:rPr>
          <w:rFonts w:ascii="Arial" w:hAnsi="Arial" w:cs="Arial"/>
        </w:rPr>
      </w:pPr>
      <w:r w:rsidRPr="00F20523">
        <w:rPr>
          <w:rFonts w:ascii="Arial" w:hAnsi="Arial" w:cs="Arial"/>
        </w:rPr>
        <w:tab/>
        <w:t>4 Hillyard Barns</w:t>
      </w:r>
    </w:p>
    <w:p w14:paraId="4895D6EF" w14:textId="77777777" w:rsidR="006D2956" w:rsidRPr="00F20523" w:rsidRDefault="006D2956" w:rsidP="00F201FF">
      <w:pPr>
        <w:pStyle w:val="ListParagraph"/>
        <w:rPr>
          <w:rFonts w:ascii="Arial" w:hAnsi="Arial" w:cs="Arial"/>
        </w:rPr>
      </w:pPr>
    </w:p>
    <w:p w14:paraId="1A9B88E6" w14:textId="6A3539C3" w:rsidR="006D2956" w:rsidRPr="00F20523" w:rsidRDefault="00D17130" w:rsidP="00D17130">
      <w:pPr>
        <w:rPr>
          <w:rFonts w:ascii="Arial" w:hAnsi="Arial" w:cs="Arial"/>
          <w:lang w:eastAsia="en-GB"/>
        </w:rPr>
      </w:pPr>
      <w:r w:rsidRPr="00F20523">
        <w:rPr>
          <w:rFonts w:ascii="Arial" w:hAnsi="Arial" w:cs="Arial"/>
        </w:rPr>
        <w:tab/>
      </w:r>
      <w:r w:rsidR="006D2956" w:rsidRPr="00F20523">
        <w:rPr>
          <w:rFonts w:ascii="Arial" w:hAnsi="Arial" w:cs="Arial"/>
        </w:rPr>
        <w:tab/>
      </w:r>
      <w:r w:rsidR="004D0975" w:rsidRPr="00F20523">
        <w:rPr>
          <w:rFonts w:ascii="Arial" w:hAnsi="Arial" w:cs="Arial"/>
        </w:rPr>
        <w:t>MW.009</w:t>
      </w:r>
      <w:r w:rsidR="006D2956" w:rsidRPr="00F20523">
        <w:rPr>
          <w:rFonts w:ascii="Arial" w:hAnsi="Arial" w:cs="Arial"/>
        </w:rPr>
        <w:t>7/</w:t>
      </w:r>
      <w:proofErr w:type="gramStart"/>
      <w:r w:rsidR="006D2956" w:rsidRPr="00F20523">
        <w:rPr>
          <w:rFonts w:ascii="Arial" w:hAnsi="Arial" w:cs="Arial"/>
        </w:rPr>
        <w:t xml:space="preserve">19  </w:t>
      </w:r>
      <w:r w:rsidR="006D2956" w:rsidRPr="00F20523">
        <w:rPr>
          <w:rFonts w:ascii="Arial" w:hAnsi="Arial" w:cs="Arial"/>
          <w:lang w:eastAsia="en-GB"/>
        </w:rPr>
        <w:t>new</w:t>
      </w:r>
      <w:proofErr w:type="gramEnd"/>
      <w:r w:rsidR="006D2956" w:rsidRPr="00F20523">
        <w:rPr>
          <w:rFonts w:ascii="Arial" w:hAnsi="Arial" w:cs="Arial"/>
          <w:lang w:eastAsia="en-GB"/>
        </w:rPr>
        <w:t xml:space="preserve"> site reception facilities comprising retention of the existing </w:t>
      </w:r>
      <w:r w:rsidR="006D2956" w:rsidRPr="00F20523">
        <w:rPr>
          <w:rFonts w:ascii="Arial" w:hAnsi="Arial" w:cs="Arial"/>
          <w:lang w:eastAsia="en-GB"/>
        </w:rPr>
        <w:tab/>
      </w:r>
      <w:r w:rsidRPr="00F20523">
        <w:rPr>
          <w:rFonts w:ascii="Arial" w:hAnsi="Arial" w:cs="Arial"/>
          <w:lang w:eastAsia="en-GB"/>
        </w:rPr>
        <w:tab/>
      </w:r>
      <w:r w:rsidR="00F20523">
        <w:rPr>
          <w:rFonts w:ascii="Arial" w:hAnsi="Arial" w:cs="Arial"/>
          <w:lang w:eastAsia="en-GB"/>
        </w:rPr>
        <w:tab/>
      </w:r>
      <w:r w:rsidR="006D2956" w:rsidRPr="00F20523">
        <w:rPr>
          <w:rFonts w:ascii="Arial" w:hAnsi="Arial" w:cs="Arial"/>
          <w:lang w:eastAsia="en-GB"/>
        </w:rPr>
        <w:t xml:space="preserve">office building and installation of a new two storey office and welfare facilities </w:t>
      </w:r>
      <w:r w:rsidRPr="00F20523">
        <w:rPr>
          <w:rFonts w:ascii="Arial" w:hAnsi="Arial" w:cs="Arial"/>
          <w:lang w:eastAsia="en-GB"/>
        </w:rPr>
        <w:tab/>
      </w:r>
      <w:r w:rsidRPr="00F20523">
        <w:rPr>
          <w:rFonts w:ascii="Arial" w:hAnsi="Arial" w:cs="Arial"/>
          <w:lang w:eastAsia="en-GB"/>
        </w:rPr>
        <w:tab/>
      </w:r>
      <w:r w:rsidR="00F20523">
        <w:rPr>
          <w:rFonts w:ascii="Arial" w:hAnsi="Arial" w:cs="Arial"/>
          <w:lang w:eastAsia="en-GB"/>
        </w:rPr>
        <w:tab/>
      </w:r>
      <w:r w:rsidR="006D2956" w:rsidRPr="00F20523">
        <w:rPr>
          <w:rFonts w:ascii="Arial" w:hAnsi="Arial" w:cs="Arial"/>
          <w:lang w:eastAsia="en-GB"/>
        </w:rPr>
        <w:t xml:space="preserve">building; construction a new double weighbridge; and the retrospective </w:t>
      </w:r>
      <w:r w:rsidRPr="00F20523">
        <w:rPr>
          <w:rFonts w:ascii="Arial" w:hAnsi="Arial" w:cs="Arial"/>
          <w:lang w:eastAsia="en-GB"/>
        </w:rPr>
        <w:tab/>
      </w:r>
      <w:r w:rsidRPr="00F20523">
        <w:rPr>
          <w:rFonts w:ascii="Arial" w:hAnsi="Arial" w:cs="Arial"/>
          <w:lang w:eastAsia="en-GB"/>
        </w:rPr>
        <w:tab/>
      </w:r>
      <w:r w:rsidRPr="00F20523">
        <w:rPr>
          <w:rFonts w:ascii="Arial" w:hAnsi="Arial" w:cs="Arial"/>
          <w:lang w:eastAsia="en-GB"/>
        </w:rPr>
        <w:tab/>
      </w:r>
      <w:r w:rsidR="00F20523">
        <w:rPr>
          <w:rFonts w:ascii="Arial" w:hAnsi="Arial" w:cs="Arial"/>
          <w:lang w:eastAsia="en-GB"/>
        </w:rPr>
        <w:tab/>
      </w:r>
      <w:r w:rsidR="006D2956" w:rsidRPr="00F20523">
        <w:rPr>
          <w:rFonts w:ascii="Arial" w:hAnsi="Arial" w:cs="Arial"/>
          <w:lang w:eastAsia="en-GB"/>
        </w:rPr>
        <w:t xml:space="preserve">permission for the construction of an access off Portway </w:t>
      </w:r>
    </w:p>
    <w:p w14:paraId="2F541AD3" w14:textId="0DEC456B" w:rsidR="006D2956" w:rsidRPr="00F20523" w:rsidRDefault="00D17130" w:rsidP="00D17130">
      <w:pPr>
        <w:rPr>
          <w:rFonts w:ascii="Arial" w:hAnsi="Arial" w:cs="Arial"/>
          <w:lang w:eastAsia="en-GB"/>
        </w:rPr>
      </w:pPr>
      <w:r w:rsidRPr="00F20523">
        <w:rPr>
          <w:rFonts w:ascii="Arial" w:hAnsi="Arial" w:cs="Arial"/>
          <w:lang w:eastAsia="en-GB"/>
        </w:rPr>
        <w:tab/>
      </w:r>
      <w:r w:rsidRPr="00F20523">
        <w:rPr>
          <w:rFonts w:ascii="Arial" w:hAnsi="Arial" w:cs="Arial"/>
          <w:lang w:eastAsia="en-GB"/>
        </w:rPr>
        <w:tab/>
        <w:t>Hanso</w:t>
      </w:r>
      <w:r w:rsidR="006D2956" w:rsidRPr="00F20523">
        <w:rPr>
          <w:rFonts w:ascii="Arial" w:hAnsi="Arial" w:cs="Arial"/>
          <w:lang w:eastAsia="en-GB"/>
        </w:rPr>
        <w:t>n Quarry Products Europe Ltd</w:t>
      </w:r>
    </w:p>
    <w:p w14:paraId="1CFA7EDE" w14:textId="77777777" w:rsidR="006D2956" w:rsidRPr="00F20523" w:rsidRDefault="006D2956" w:rsidP="00F201FF">
      <w:pPr>
        <w:pStyle w:val="ListParagraph"/>
        <w:rPr>
          <w:rFonts w:ascii="Arial" w:hAnsi="Arial" w:cs="Arial"/>
        </w:rPr>
      </w:pPr>
    </w:p>
    <w:p w14:paraId="6A05FF28" w14:textId="77777777" w:rsidR="006D2956" w:rsidRPr="00F20523" w:rsidRDefault="006D2956" w:rsidP="00F201FF">
      <w:pPr>
        <w:pStyle w:val="ListParagraph"/>
        <w:rPr>
          <w:rFonts w:ascii="Arial" w:hAnsi="Arial" w:cs="Arial"/>
        </w:rPr>
      </w:pPr>
    </w:p>
    <w:p w14:paraId="673A5F48" w14:textId="173ADF0E" w:rsidR="00F201FF" w:rsidRPr="00F20523" w:rsidRDefault="00F201FF" w:rsidP="00F201FF">
      <w:pPr>
        <w:tabs>
          <w:tab w:val="left" w:pos="709"/>
        </w:tabs>
        <w:jc w:val="left"/>
        <w:rPr>
          <w:rFonts w:ascii="Arial" w:hAnsi="Arial" w:cs="Arial"/>
          <w:u w:val="single"/>
        </w:rPr>
      </w:pPr>
      <w:r w:rsidRPr="00F20523">
        <w:rPr>
          <w:rFonts w:ascii="Arial" w:hAnsi="Arial" w:cs="Arial"/>
        </w:rPr>
        <w:t>1</w:t>
      </w:r>
      <w:r w:rsidR="00A317E5" w:rsidRPr="00F20523">
        <w:rPr>
          <w:rFonts w:ascii="Arial" w:hAnsi="Arial" w:cs="Arial"/>
        </w:rPr>
        <w:t>2</w:t>
      </w:r>
      <w:r w:rsidRPr="00F20523">
        <w:rPr>
          <w:rFonts w:ascii="Arial" w:hAnsi="Arial" w:cs="Arial"/>
        </w:rPr>
        <w:tab/>
      </w:r>
      <w:r w:rsidRPr="00F20523">
        <w:rPr>
          <w:rFonts w:ascii="Arial" w:hAnsi="Arial" w:cs="Arial"/>
          <w:u w:val="single"/>
        </w:rPr>
        <w:t>Proposal for new phone line/number for the new Clerk</w:t>
      </w:r>
    </w:p>
    <w:p w14:paraId="45663262" w14:textId="736626F8" w:rsidR="00F201FF" w:rsidRPr="00F20523" w:rsidRDefault="00F201FF" w:rsidP="00F201FF">
      <w:pPr>
        <w:tabs>
          <w:tab w:val="left" w:pos="709"/>
        </w:tabs>
        <w:ind w:left="709"/>
        <w:jc w:val="left"/>
        <w:rPr>
          <w:rFonts w:ascii="Arial" w:hAnsi="Arial" w:cs="Arial"/>
        </w:rPr>
      </w:pPr>
      <w:r w:rsidRPr="00F20523">
        <w:rPr>
          <w:rFonts w:ascii="Arial" w:hAnsi="Arial" w:cs="Arial"/>
        </w:rPr>
        <w:tab/>
        <w:t>To consider the options from the new Clerk for a new phone number to be provided and decide the option to be put in place.</w:t>
      </w:r>
    </w:p>
    <w:p w14:paraId="30F1FB25" w14:textId="4E3C8871" w:rsidR="00F201FF" w:rsidRPr="00F20523" w:rsidRDefault="00F201FF" w:rsidP="00F201FF">
      <w:pPr>
        <w:tabs>
          <w:tab w:val="left" w:pos="709"/>
        </w:tabs>
        <w:jc w:val="left"/>
        <w:rPr>
          <w:rFonts w:ascii="Arial" w:hAnsi="Arial" w:cs="Arial"/>
        </w:rPr>
      </w:pPr>
    </w:p>
    <w:p w14:paraId="034B3444" w14:textId="11F77D49" w:rsidR="00F201FF" w:rsidRPr="00F20523" w:rsidRDefault="00A317E5" w:rsidP="00A317E5">
      <w:pPr>
        <w:pStyle w:val="ListParagraph"/>
        <w:tabs>
          <w:tab w:val="left" w:pos="0"/>
        </w:tabs>
        <w:ind w:hanging="720"/>
        <w:jc w:val="left"/>
        <w:rPr>
          <w:rFonts w:ascii="Arial" w:hAnsi="Arial" w:cs="Arial"/>
        </w:rPr>
      </w:pPr>
      <w:r w:rsidRPr="00F20523">
        <w:rPr>
          <w:rFonts w:ascii="Arial" w:hAnsi="Arial" w:cs="Arial"/>
        </w:rPr>
        <w:t>13.</w:t>
      </w:r>
      <w:r w:rsidRPr="00F20523">
        <w:rPr>
          <w:rFonts w:ascii="Arial" w:hAnsi="Arial" w:cs="Arial"/>
        </w:rPr>
        <w:tab/>
      </w:r>
      <w:r w:rsidR="00482FA0" w:rsidRPr="00F20523">
        <w:rPr>
          <w:rFonts w:ascii="Arial" w:hAnsi="Arial" w:cs="Arial"/>
          <w:u w:val="single"/>
        </w:rPr>
        <w:t>Training event</w:t>
      </w:r>
    </w:p>
    <w:p w14:paraId="5F979871" w14:textId="521D8890" w:rsidR="00482FA0" w:rsidRPr="00F20523" w:rsidRDefault="00482FA0" w:rsidP="00482FA0">
      <w:pPr>
        <w:pStyle w:val="ListParagraph"/>
        <w:tabs>
          <w:tab w:val="left" w:pos="709"/>
        </w:tabs>
        <w:jc w:val="left"/>
        <w:rPr>
          <w:rFonts w:ascii="Arial" w:hAnsi="Arial" w:cs="Arial"/>
        </w:rPr>
      </w:pPr>
      <w:r w:rsidRPr="00F20523">
        <w:rPr>
          <w:rFonts w:ascii="Arial" w:hAnsi="Arial" w:cs="Arial"/>
        </w:rPr>
        <w:t>T</w:t>
      </w:r>
      <w:r w:rsidR="004D0975" w:rsidRPr="00F20523">
        <w:rPr>
          <w:rFonts w:ascii="Arial" w:hAnsi="Arial" w:cs="Arial"/>
        </w:rPr>
        <w:t>o receive a report from Cllrs. Lazare who attended planning training event, and Cllrs. Daw and Corrigan who attended roles and responsibilities training.</w:t>
      </w:r>
    </w:p>
    <w:p w14:paraId="6FC22A09" w14:textId="77777777" w:rsidR="00F61EA3" w:rsidRPr="00F20523" w:rsidRDefault="00F61EA3" w:rsidP="00482FA0">
      <w:pPr>
        <w:pStyle w:val="ListParagraph"/>
        <w:tabs>
          <w:tab w:val="left" w:pos="709"/>
        </w:tabs>
        <w:jc w:val="left"/>
        <w:rPr>
          <w:rFonts w:ascii="Arial" w:hAnsi="Arial" w:cs="Arial"/>
        </w:rPr>
      </w:pPr>
    </w:p>
    <w:p w14:paraId="5F9E4DC5" w14:textId="0E3E7A27" w:rsidR="008553B6" w:rsidRPr="00F20523" w:rsidRDefault="008553B6" w:rsidP="008553B6">
      <w:pPr>
        <w:tabs>
          <w:tab w:val="left" w:pos="709"/>
        </w:tabs>
        <w:jc w:val="left"/>
        <w:rPr>
          <w:rFonts w:ascii="Arial" w:hAnsi="Arial" w:cs="Arial"/>
        </w:rPr>
      </w:pPr>
      <w:r w:rsidRPr="00F20523">
        <w:rPr>
          <w:rFonts w:ascii="Arial" w:hAnsi="Arial" w:cs="Arial"/>
        </w:rPr>
        <w:t>1</w:t>
      </w:r>
      <w:r w:rsidR="00A317E5" w:rsidRPr="00F20523">
        <w:rPr>
          <w:rFonts w:ascii="Arial" w:hAnsi="Arial" w:cs="Arial"/>
        </w:rPr>
        <w:t>4</w:t>
      </w:r>
      <w:r w:rsidRPr="00F20523">
        <w:rPr>
          <w:rFonts w:ascii="Arial" w:hAnsi="Arial" w:cs="Arial"/>
        </w:rPr>
        <w:t xml:space="preserve"> </w:t>
      </w:r>
      <w:r w:rsidRPr="00F20523">
        <w:rPr>
          <w:rFonts w:ascii="Arial" w:hAnsi="Arial" w:cs="Arial"/>
        </w:rPr>
        <w:tab/>
      </w:r>
      <w:r w:rsidRPr="00F20523">
        <w:rPr>
          <w:rFonts w:ascii="Arial" w:hAnsi="Arial" w:cs="Arial"/>
          <w:u w:val="single"/>
        </w:rPr>
        <w:t>Cemetery charges</w:t>
      </w:r>
    </w:p>
    <w:p w14:paraId="571A59AE" w14:textId="77777777" w:rsidR="008553B6" w:rsidRPr="00F20523" w:rsidRDefault="008553B6" w:rsidP="008553B6">
      <w:pPr>
        <w:pStyle w:val="ListParagraph"/>
        <w:numPr>
          <w:ilvl w:val="0"/>
          <w:numId w:val="9"/>
        </w:numPr>
        <w:tabs>
          <w:tab w:val="left" w:pos="709"/>
        </w:tabs>
        <w:jc w:val="left"/>
        <w:rPr>
          <w:rFonts w:ascii="Arial" w:hAnsi="Arial" w:cs="Arial"/>
        </w:rPr>
      </w:pPr>
      <w:r w:rsidRPr="00F20523">
        <w:rPr>
          <w:rFonts w:ascii="Arial" w:hAnsi="Arial" w:cs="Arial"/>
        </w:rPr>
        <w:t>To review the comparative fees and charges list prepared by the clerk</w:t>
      </w:r>
    </w:p>
    <w:p w14:paraId="28EF3D42" w14:textId="77777777" w:rsidR="008553B6" w:rsidRPr="00F20523" w:rsidRDefault="008553B6" w:rsidP="008553B6">
      <w:pPr>
        <w:pStyle w:val="ListParagraph"/>
        <w:numPr>
          <w:ilvl w:val="0"/>
          <w:numId w:val="9"/>
        </w:numPr>
        <w:tabs>
          <w:tab w:val="left" w:pos="709"/>
        </w:tabs>
        <w:jc w:val="left"/>
        <w:rPr>
          <w:rFonts w:ascii="Arial" w:hAnsi="Arial" w:cs="Arial"/>
        </w:rPr>
      </w:pPr>
      <w:r w:rsidRPr="00F20523">
        <w:rPr>
          <w:rFonts w:ascii="Arial" w:hAnsi="Arial" w:cs="Arial"/>
        </w:rPr>
        <w:t>To decide on any change in cemetery charges and fees and the date on which any change shall take place</w:t>
      </w:r>
    </w:p>
    <w:p w14:paraId="7D0DC6AB" w14:textId="77777777" w:rsidR="008553B6" w:rsidRPr="00F20523" w:rsidRDefault="008553B6" w:rsidP="008553B6">
      <w:pPr>
        <w:pStyle w:val="ListParagraph"/>
        <w:numPr>
          <w:ilvl w:val="0"/>
          <w:numId w:val="9"/>
        </w:numPr>
        <w:tabs>
          <w:tab w:val="left" w:pos="709"/>
        </w:tabs>
        <w:jc w:val="left"/>
        <w:rPr>
          <w:rFonts w:ascii="Arial" w:hAnsi="Arial" w:cs="Arial"/>
        </w:rPr>
      </w:pPr>
      <w:r w:rsidRPr="00F20523">
        <w:rPr>
          <w:rFonts w:ascii="Arial" w:hAnsi="Arial" w:cs="Arial"/>
        </w:rPr>
        <w:t>To decide on the frequency of review of the fees and charges in order that regular reviews can take place</w:t>
      </w:r>
    </w:p>
    <w:p w14:paraId="419C8F85" w14:textId="77777777" w:rsidR="004D0975" w:rsidRPr="00F20523" w:rsidRDefault="004D0975" w:rsidP="004D0975">
      <w:pPr>
        <w:pStyle w:val="ListParagraph"/>
        <w:tabs>
          <w:tab w:val="left" w:pos="0"/>
        </w:tabs>
        <w:ind w:hanging="720"/>
        <w:jc w:val="left"/>
        <w:rPr>
          <w:rFonts w:ascii="Arial" w:hAnsi="Arial" w:cs="Arial"/>
        </w:rPr>
      </w:pPr>
    </w:p>
    <w:p w14:paraId="2E3AB8D6" w14:textId="71B9C62C" w:rsidR="004D0975" w:rsidRPr="00F20523" w:rsidRDefault="00A317E5" w:rsidP="004D0975">
      <w:pPr>
        <w:pStyle w:val="ListParagraph"/>
        <w:tabs>
          <w:tab w:val="left" w:pos="709"/>
        </w:tabs>
        <w:ind w:left="0"/>
        <w:jc w:val="left"/>
        <w:rPr>
          <w:rFonts w:ascii="Arial" w:hAnsi="Arial" w:cs="Arial"/>
          <w:u w:val="single"/>
        </w:rPr>
      </w:pPr>
      <w:r w:rsidRPr="00F20523">
        <w:rPr>
          <w:rFonts w:ascii="Arial" w:hAnsi="Arial" w:cs="Arial"/>
        </w:rPr>
        <w:t>15</w:t>
      </w:r>
      <w:r w:rsidR="004D0975" w:rsidRPr="00F20523">
        <w:rPr>
          <w:rFonts w:ascii="Arial" w:hAnsi="Arial" w:cs="Arial"/>
        </w:rPr>
        <w:t xml:space="preserve">. </w:t>
      </w:r>
      <w:r w:rsidR="004D0975" w:rsidRPr="00F20523">
        <w:rPr>
          <w:rFonts w:ascii="Arial" w:hAnsi="Arial" w:cs="Arial"/>
        </w:rPr>
        <w:tab/>
      </w:r>
      <w:r w:rsidR="004D0975" w:rsidRPr="00F20523">
        <w:rPr>
          <w:rFonts w:ascii="Arial" w:hAnsi="Arial" w:cs="Arial"/>
          <w:u w:val="single"/>
        </w:rPr>
        <w:t>Neighbourhood Plan</w:t>
      </w:r>
    </w:p>
    <w:p w14:paraId="3709744F" w14:textId="74DE8E9C" w:rsidR="00851AFB" w:rsidRPr="00F20523" w:rsidRDefault="00851AFB" w:rsidP="00344A34">
      <w:pPr>
        <w:ind w:left="709"/>
        <w:rPr>
          <w:rFonts w:ascii="Arial" w:hAnsi="Arial" w:cs="Arial"/>
        </w:rPr>
      </w:pPr>
      <w:r w:rsidRPr="00F20523">
        <w:rPr>
          <w:rFonts w:ascii="Arial" w:hAnsi="Arial" w:cs="Arial"/>
        </w:rPr>
        <w:tab/>
        <w:t>a) To receive an update report on the Neighbourhood Plan from the Council’s</w:t>
      </w:r>
      <w:r w:rsidR="00344A34">
        <w:rPr>
          <w:rFonts w:ascii="Arial" w:hAnsi="Arial" w:cs="Arial"/>
        </w:rPr>
        <w:t xml:space="preserve">       </w:t>
      </w:r>
      <w:r w:rsidRPr="00F20523">
        <w:rPr>
          <w:rFonts w:ascii="Arial" w:hAnsi="Arial" w:cs="Arial"/>
        </w:rPr>
        <w:t>representatives on the steering group.</w:t>
      </w:r>
      <w:r w:rsidRPr="00F20523">
        <w:rPr>
          <w:rFonts w:ascii="Arial" w:hAnsi="Arial" w:cs="Arial"/>
        </w:rPr>
        <w:tab/>
      </w:r>
      <w:r w:rsidRPr="00F20523">
        <w:rPr>
          <w:rFonts w:ascii="Arial" w:hAnsi="Arial" w:cs="Arial"/>
        </w:rPr>
        <w:tab/>
      </w:r>
      <w:r w:rsidRPr="00F20523">
        <w:rPr>
          <w:rFonts w:ascii="Arial" w:hAnsi="Arial" w:cs="Arial"/>
        </w:rPr>
        <w:tab/>
      </w:r>
      <w:r w:rsidRPr="00F20523">
        <w:rPr>
          <w:rFonts w:ascii="Arial" w:hAnsi="Arial" w:cs="Arial"/>
        </w:rPr>
        <w:tab/>
      </w:r>
      <w:r w:rsidRPr="00F20523">
        <w:rPr>
          <w:rFonts w:ascii="Arial" w:hAnsi="Arial" w:cs="Arial"/>
        </w:rPr>
        <w:tab/>
      </w:r>
      <w:r w:rsidRPr="00F20523">
        <w:rPr>
          <w:rFonts w:ascii="Arial" w:hAnsi="Arial" w:cs="Arial"/>
        </w:rPr>
        <w:tab/>
      </w:r>
      <w:r w:rsidRPr="00F20523">
        <w:rPr>
          <w:rFonts w:ascii="Arial" w:hAnsi="Arial" w:cs="Arial"/>
        </w:rPr>
        <w:tab/>
      </w:r>
    </w:p>
    <w:p w14:paraId="4AB76C13" w14:textId="46F4FBC8" w:rsidR="00946F90" w:rsidRPr="00F20523" w:rsidRDefault="00851AFB" w:rsidP="00851AFB">
      <w:pPr>
        <w:pStyle w:val="ListParagraph"/>
        <w:tabs>
          <w:tab w:val="left" w:pos="709"/>
        </w:tabs>
        <w:jc w:val="left"/>
        <w:rPr>
          <w:rFonts w:ascii="Arial" w:hAnsi="Arial" w:cs="Arial"/>
        </w:rPr>
      </w:pPr>
      <w:r w:rsidRPr="00F20523">
        <w:rPr>
          <w:rFonts w:ascii="Arial" w:hAnsi="Arial" w:cs="Arial"/>
        </w:rPr>
        <w:t xml:space="preserve">b) To </w:t>
      </w:r>
      <w:r w:rsidR="00DD3D9A" w:rsidRPr="00F20523">
        <w:rPr>
          <w:rFonts w:ascii="Arial" w:hAnsi="Arial" w:cs="Arial"/>
        </w:rPr>
        <w:t xml:space="preserve">review expenditure on professional reports required for the Neighbourhood </w:t>
      </w:r>
      <w:proofErr w:type="gramStart"/>
      <w:r w:rsidR="00DD3D9A" w:rsidRPr="00F20523">
        <w:rPr>
          <w:rFonts w:ascii="Arial" w:hAnsi="Arial" w:cs="Arial"/>
        </w:rPr>
        <w:t>Plan  In</w:t>
      </w:r>
      <w:proofErr w:type="gramEnd"/>
      <w:r w:rsidR="00DD3D9A" w:rsidRPr="00F20523">
        <w:rPr>
          <w:rFonts w:ascii="Arial" w:hAnsi="Arial" w:cs="Arial"/>
        </w:rPr>
        <w:t xml:space="preserve"> particular to note</w:t>
      </w:r>
      <w:r w:rsidRPr="00F20523">
        <w:rPr>
          <w:rFonts w:ascii="Arial" w:hAnsi="Arial" w:cs="Arial"/>
        </w:rPr>
        <w:t xml:space="preserve"> the village character assessment is now complete and to authorise the </w:t>
      </w:r>
      <w:r w:rsidR="00946F90" w:rsidRPr="00F20523">
        <w:rPr>
          <w:rFonts w:ascii="Arial" w:hAnsi="Arial" w:cs="Arial"/>
        </w:rPr>
        <w:t xml:space="preserve">remaining </w:t>
      </w:r>
      <w:r w:rsidRPr="00F20523">
        <w:rPr>
          <w:rFonts w:ascii="Arial" w:hAnsi="Arial" w:cs="Arial"/>
        </w:rPr>
        <w:t xml:space="preserve">balance of the </w:t>
      </w:r>
      <w:r w:rsidR="00946F90" w:rsidRPr="00F20523">
        <w:rPr>
          <w:rFonts w:ascii="Arial" w:hAnsi="Arial" w:cs="Arial"/>
        </w:rPr>
        <w:t>invoice</w:t>
      </w:r>
      <w:r w:rsidRPr="00F20523">
        <w:rPr>
          <w:rFonts w:ascii="Arial" w:hAnsi="Arial" w:cs="Arial"/>
        </w:rPr>
        <w:t xml:space="preserve"> (10%) </w:t>
      </w:r>
      <w:r w:rsidR="00946F90" w:rsidRPr="00F20523">
        <w:rPr>
          <w:rFonts w:ascii="Arial" w:hAnsi="Arial" w:cs="Arial"/>
        </w:rPr>
        <w:t>to be released to Kathryn Davies who undertook the village character assessment.</w:t>
      </w:r>
    </w:p>
    <w:p w14:paraId="751B5B5A" w14:textId="77777777" w:rsidR="00A94D6D" w:rsidRPr="00F20523" w:rsidRDefault="00A94D6D" w:rsidP="00851AFB">
      <w:pPr>
        <w:pStyle w:val="ListParagraph"/>
        <w:tabs>
          <w:tab w:val="left" w:pos="709"/>
        </w:tabs>
        <w:jc w:val="left"/>
        <w:rPr>
          <w:rFonts w:ascii="Arial" w:hAnsi="Arial" w:cs="Arial"/>
        </w:rPr>
      </w:pPr>
    </w:p>
    <w:p w14:paraId="358C8B86" w14:textId="5E102454" w:rsidR="00A94D6D" w:rsidRPr="00F20523" w:rsidRDefault="00A317E5" w:rsidP="00A94D6D">
      <w:pPr>
        <w:pStyle w:val="ListParagraph"/>
        <w:ind w:hanging="720"/>
        <w:jc w:val="left"/>
        <w:rPr>
          <w:rFonts w:ascii="Arial" w:hAnsi="Arial" w:cs="Arial"/>
          <w:u w:val="single"/>
        </w:rPr>
      </w:pPr>
      <w:r w:rsidRPr="00F20523">
        <w:rPr>
          <w:rFonts w:ascii="Arial" w:hAnsi="Arial" w:cs="Arial"/>
        </w:rPr>
        <w:t>16</w:t>
      </w:r>
      <w:r w:rsidR="00A94D6D" w:rsidRPr="00F20523">
        <w:rPr>
          <w:rFonts w:ascii="Arial" w:hAnsi="Arial" w:cs="Arial"/>
        </w:rPr>
        <w:t>.</w:t>
      </w:r>
      <w:r w:rsidR="00A94D6D" w:rsidRPr="00F20523">
        <w:rPr>
          <w:rFonts w:ascii="Arial" w:hAnsi="Arial" w:cs="Arial"/>
        </w:rPr>
        <w:tab/>
      </w:r>
      <w:r w:rsidR="00A94D6D" w:rsidRPr="00F20523">
        <w:rPr>
          <w:rFonts w:ascii="Arial" w:hAnsi="Arial" w:cs="Arial"/>
          <w:u w:val="single"/>
        </w:rPr>
        <w:t>Scope – Textile Recycling Bank</w:t>
      </w:r>
    </w:p>
    <w:p w14:paraId="37E460E5" w14:textId="54F1B31A" w:rsidR="00A94D6D" w:rsidRPr="00F20523" w:rsidRDefault="00A94D6D" w:rsidP="00A94D6D">
      <w:pPr>
        <w:pStyle w:val="ListParagraph"/>
        <w:ind w:hanging="720"/>
        <w:jc w:val="left"/>
        <w:rPr>
          <w:rFonts w:ascii="Arial" w:hAnsi="Arial" w:cs="Arial"/>
        </w:rPr>
      </w:pPr>
      <w:r w:rsidRPr="00F20523">
        <w:rPr>
          <w:rFonts w:ascii="Arial" w:hAnsi="Arial" w:cs="Arial"/>
        </w:rPr>
        <w:tab/>
        <w:t>To consider a request on behalf of Scope to site a textile recycling bank in the parish.</w:t>
      </w:r>
    </w:p>
    <w:p w14:paraId="3A4BDC4B" w14:textId="77777777" w:rsidR="00760224" w:rsidRPr="00F20523" w:rsidRDefault="00760224" w:rsidP="00A94D6D">
      <w:pPr>
        <w:pStyle w:val="ListParagraph"/>
        <w:ind w:hanging="720"/>
        <w:jc w:val="left"/>
        <w:rPr>
          <w:rFonts w:ascii="Arial" w:hAnsi="Arial" w:cs="Arial"/>
        </w:rPr>
      </w:pPr>
    </w:p>
    <w:p w14:paraId="0B4EE950" w14:textId="6DC6CCED" w:rsidR="00760224" w:rsidRPr="00F20523" w:rsidRDefault="00A317E5" w:rsidP="00A94D6D">
      <w:pPr>
        <w:pStyle w:val="ListParagraph"/>
        <w:ind w:hanging="720"/>
        <w:jc w:val="left"/>
        <w:rPr>
          <w:rFonts w:ascii="Arial" w:hAnsi="Arial" w:cs="Arial"/>
          <w:u w:val="single"/>
        </w:rPr>
      </w:pPr>
      <w:r w:rsidRPr="00F20523">
        <w:rPr>
          <w:rFonts w:ascii="Arial" w:hAnsi="Arial" w:cs="Arial"/>
        </w:rPr>
        <w:t>17</w:t>
      </w:r>
      <w:r w:rsidR="00760224" w:rsidRPr="00F20523">
        <w:rPr>
          <w:rFonts w:ascii="Arial" w:hAnsi="Arial" w:cs="Arial"/>
        </w:rPr>
        <w:t>.</w:t>
      </w:r>
      <w:r w:rsidR="00760224" w:rsidRPr="00F20523">
        <w:rPr>
          <w:rFonts w:ascii="Arial" w:hAnsi="Arial" w:cs="Arial"/>
        </w:rPr>
        <w:tab/>
      </w:r>
      <w:r w:rsidR="00760224" w:rsidRPr="00F20523">
        <w:rPr>
          <w:rFonts w:ascii="Arial" w:hAnsi="Arial" w:cs="Arial"/>
          <w:u w:val="single"/>
        </w:rPr>
        <w:t>Appleford Road – Bus Stop</w:t>
      </w:r>
    </w:p>
    <w:p w14:paraId="1BA200D7" w14:textId="5FE07115" w:rsidR="00760224" w:rsidRPr="00F20523" w:rsidRDefault="00760224" w:rsidP="00A94D6D">
      <w:pPr>
        <w:pStyle w:val="ListParagraph"/>
        <w:ind w:hanging="720"/>
        <w:jc w:val="left"/>
        <w:rPr>
          <w:rFonts w:ascii="Arial" w:hAnsi="Arial" w:cs="Arial"/>
        </w:rPr>
      </w:pPr>
      <w:r w:rsidRPr="00F20523">
        <w:rPr>
          <w:rFonts w:ascii="Arial" w:hAnsi="Arial" w:cs="Arial"/>
        </w:rPr>
        <w:tab/>
        <w:t>To note and consider comments from a resident that the slabs at the bus stop are in Appleford Road need to be increased to make a larger area for those waiting for buses.</w:t>
      </w:r>
    </w:p>
    <w:p w14:paraId="6EA3DF6A" w14:textId="1FBEC86A" w:rsidR="00A94D6D" w:rsidRPr="00F20523" w:rsidRDefault="00A94D6D" w:rsidP="00851AFB">
      <w:pPr>
        <w:pStyle w:val="ListParagraph"/>
        <w:tabs>
          <w:tab w:val="left" w:pos="709"/>
        </w:tabs>
        <w:jc w:val="left"/>
        <w:rPr>
          <w:rFonts w:ascii="Arial" w:hAnsi="Arial" w:cs="Arial"/>
        </w:rPr>
      </w:pPr>
      <w:r w:rsidRPr="00F20523">
        <w:rPr>
          <w:rFonts w:ascii="Arial" w:hAnsi="Arial" w:cs="Arial"/>
        </w:rPr>
        <w:tab/>
      </w:r>
    </w:p>
    <w:p w14:paraId="0A6B72A0" w14:textId="1E717C60" w:rsidR="00457491" w:rsidRPr="00F20523" w:rsidRDefault="00A317E5" w:rsidP="00F343F5">
      <w:pPr>
        <w:tabs>
          <w:tab w:val="left" w:pos="709"/>
        </w:tabs>
        <w:jc w:val="left"/>
        <w:rPr>
          <w:rFonts w:ascii="Arial" w:hAnsi="Arial" w:cs="Arial"/>
          <w:u w:val="single"/>
        </w:rPr>
      </w:pPr>
      <w:r w:rsidRPr="00F20523">
        <w:rPr>
          <w:rFonts w:ascii="Arial" w:hAnsi="Arial" w:cs="Arial"/>
        </w:rPr>
        <w:t>18</w:t>
      </w:r>
      <w:r w:rsidR="008553B6" w:rsidRPr="00F20523">
        <w:rPr>
          <w:rFonts w:ascii="Arial" w:hAnsi="Arial" w:cs="Arial"/>
        </w:rPr>
        <w:t>.</w:t>
      </w:r>
      <w:r w:rsidR="00F343F5" w:rsidRPr="00F20523">
        <w:rPr>
          <w:rFonts w:ascii="Arial" w:hAnsi="Arial" w:cs="Arial"/>
        </w:rPr>
        <w:tab/>
      </w:r>
      <w:r w:rsidR="008553B6" w:rsidRPr="00F20523">
        <w:rPr>
          <w:rFonts w:ascii="Arial" w:hAnsi="Arial" w:cs="Arial"/>
          <w:u w:val="single"/>
        </w:rPr>
        <w:t xml:space="preserve"> </w:t>
      </w:r>
      <w:r w:rsidR="00457491" w:rsidRPr="00F20523">
        <w:rPr>
          <w:rFonts w:ascii="Arial" w:hAnsi="Arial" w:cs="Arial"/>
          <w:u w:val="single"/>
        </w:rPr>
        <w:t>Recreation Ground</w:t>
      </w:r>
    </w:p>
    <w:p w14:paraId="235877DB" w14:textId="77777777" w:rsidR="00902183" w:rsidRPr="00F20523" w:rsidRDefault="00902183" w:rsidP="00902183">
      <w:pPr>
        <w:pStyle w:val="ListParagraph"/>
        <w:numPr>
          <w:ilvl w:val="0"/>
          <w:numId w:val="7"/>
        </w:numPr>
        <w:tabs>
          <w:tab w:val="left" w:pos="709"/>
        </w:tabs>
        <w:jc w:val="left"/>
        <w:rPr>
          <w:rFonts w:ascii="Arial" w:hAnsi="Arial" w:cs="Arial"/>
        </w:rPr>
      </w:pPr>
      <w:r w:rsidRPr="00F20523">
        <w:rPr>
          <w:rFonts w:ascii="Arial" w:hAnsi="Arial" w:cs="Arial"/>
        </w:rPr>
        <w:t xml:space="preserve">To receive the report on the weekly inspection by parish councillors.  </w:t>
      </w:r>
    </w:p>
    <w:p w14:paraId="6A34034D" w14:textId="6537CE36" w:rsidR="00457491" w:rsidRPr="00F20523" w:rsidRDefault="00902183" w:rsidP="00902183">
      <w:pPr>
        <w:pStyle w:val="ListParagraph"/>
        <w:numPr>
          <w:ilvl w:val="0"/>
          <w:numId w:val="7"/>
        </w:numPr>
        <w:tabs>
          <w:tab w:val="left" w:pos="709"/>
        </w:tabs>
        <w:jc w:val="left"/>
        <w:rPr>
          <w:rFonts w:ascii="Arial" w:hAnsi="Arial" w:cs="Arial"/>
        </w:rPr>
      </w:pPr>
      <w:r w:rsidRPr="00F20523">
        <w:rPr>
          <w:rFonts w:ascii="Arial" w:hAnsi="Arial" w:cs="Arial"/>
        </w:rPr>
        <w:t xml:space="preserve">To appoint the play area inspection person for the next month   </w:t>
      </w:r>
    </w:p>
    <w:p w14:paraId="7B268408" w14:textId="77777777" w:rsidR="00457491" w:rsidRPr="00F20523" w:rsidRDefault="00457491" w:rsidP="00457491">
      <w:pPr>
        <w:pStyle w:val="ListParagraph"/>
        <w:tabs>
          <w:tab w:val="left" w:pos="709"/>
        </w:tabs>
        <w:ind w:left="709"/>
        <w:jc w:val="left"/>
        <w:rPr>
          <w:rFonts w:ascii="Arial" w:hAnsi="Arial" w:cs="Arial"/>
          <w:u w:val="single"/>
        </w:rPr>
      </w:pPr>
    </w:p>
    <w:p w14:paraId="3A153A48" w14:textId="1C968D8B" w:rsidR="00910332" w:rsidRPr="00F20523" w:rsidRDefault="00A317E5" w:rsidP="00F343F5">
      <w:pPr>
        <w:tabs>
          <w:tab w:val="left" w:pos="709"/>
        </w:tabs>
        <w:jc w:val="left"/>
        <w:rPr>
          <w:rFonts w:ascii="Arial" w:hAnsi="Arial" w:cs="Arial"/>
          <w:u w:val="single"/>
        </w:rPr>
      </w:pPr>
      <w:r w:rsidRPr="00F20523">
        <w:rPr>
          <w:rFonts w:ascii="Arial" w:hAnsi="Arial" w:cs="Arial"/>
        </w:rPr>
        <w:t>19</w:t>
      </w:r>
      <w:r w:rsidR="00F343F5" w:rsidRPr="00F20523">
        <w:rPr>
          <w:rFonts w:ascii="Arial" w:hAnsi="Arial" w:cs="Arial"/>
        </w:rPr>
        <w:t>.</w:t>
      </w:r>
      <w:r w:rsidR="00F343F5" w:rsidRPr="00F20523">
        <w:rPr>
          <w:rFonts w:ascii="Arial" w:hAnsi="Arial" w:cs="Arial"/>
        </w:rPr>
        <w:tab/>
      </w:r>
      <w:r w:rsidR="00910332" w:rsidRPr="00F20523">
        <w:rPr>
          <w:rFonts w:ascii="Arial" w:hAnsi="Arial" w:cs="Arial"/>
          <w:u w:val="single"/>
        </w:rPr>
        <w:t>Correspondence</w:t>
      </w:r>
    </w:p>
    <w:p w14:paraId="107BD5DA" w14:textId="7F3D0768" w:rsidR="002038E5" w:rsidRPr="00F20523" w:rsidRDefault="00C96E25" w:rsidP="002038E5">
      <w:pPr>
        <w:tabs>
          <w:tab w:val="left" w:pos="709"/>
        </w:tabs>
        <w:jc w:val="left"/>
        <w:rPr>
          <w:rFonts w:ascii="Arial" w:hAnsi="Arial" w:cs="Arial"/>
        </w:rPr>
      </w:pPr>
      <w:r w:rsidRPr="00F20523">
        <w:rPr>
          <w:rFonts w:ascii="Arial" w:hAnsi="Arial" w:cs="Arial"/>
        </w:rPr>
        <w:tab/>
        <w:t xml:space="preserve">a) Healthwatch Oxfordshire </w:t>
      </w:r>
      <w:r w:rsidR="00F343F5" w:rsidRPr="00F20523">
        <w:rPr>
          <w:rFonts w:ascii="Arial" w:hAnsi="Arial" w:cs="Arial"/>
        </w:rPr>
        <w:t>–</w:t>
      </w:r>
      <w:r w:rsidRPr="00F20523">
        <w:rPr>
          <w:rFonts w:ascii="Arial" w:hAnsi="Arial" w:cs="Arial"/>
        </w:rPr>
        <w:t xml:space="preserve"> newsletter</w:t>
      </w:r>
    </w:p>
    <w:p w14:paraId="134FA626" w14:textId="0508B754" w:rsidR="00F343F5" w:rsidRPr="00F20523" w:rsidRDefault="00F343F5" w:rsidP="002038E5">
      <w:pPr>
        <w:tabs>
          <w:tab w:val="left" w:pos="709"/>
        </w:tabs>
        <w:jc w:val="left"/>
        <w:rPr>
          <w:rFonts w:ascii="Arial" w:hAnsi="Arial" w:cs="Arial"/>
        </w:rPr>
      </w:pPr>
      <w:r w:rsidRPr="00F20523">
        <w:rPr>
          <w:rFonts w:ascii="Arial" w:hAnsi="Arial" w:cs="Arial"/>
        </w:rPr>
        <w:tab/>
        <w:t xml:space="preserve">b) Harwell Stakeholder Group </w:t>
      </w:r>
      <w:proofErr w:type="gramStart"/>
      <w:r w:rsidRPr="00F20523">
        <w:rPr>
          <w:rFonts w:ascii="Arial" w:hAnsi="Arial" w:cs="Arial"/>
        </w:rPr>
        <w:t>meeting  10.00</w:t>
      </w:r>
      <w:proofErr w:type="gramEnd"/>
      <w:r w:rsidRPr="00F20523">
        <w:rPr>
          <w:rFonts w:ascii="Arial" w:hAnsi="Arial" w:cs="Arial"/>
        </w:rPr>
        <w:t xml:space="preserve"> a.m. for 10.30 a.m.  Wed. 30th </w:t>
      </w:r>
      <w:r w:rsidRPr="00F20523">
        <w:rPr>
          <w:rFonts w:ascii="Arial" w:hAnsi="Arial" w:cs="Arial"/>
        </w:rPr>
        <w:tab/>
        <w:t>October.</w:t>
      </w:r>
    </w:p>
    <w:p w14:paraId="1CB29B74" w14:textId="70353C85" w:rsidR="00F343F5" w:rsidRPr="00F20523" w:rsidRDefault="00F343F5" w:rsidP="002038E5">
      <w:pPr>
        <w:tabs>
          <w:tab w:val="left" w:pos="709"/>
        </w:tabs>
        <w:jc w:val="left"/>
        <w:rPr>
          <w:rFonts w:ascii="Arial" w:hAnsi="Arial" w:cs="Arial"/>
          <w:u w:val="single"/>
        </w:rPr>
      </w:pPr>
      <w:r w:rsidRPr="00F20523">
        <w:rPr>
          <w:rFonts w:ascii="Arial" w:hAnsi="Arial" w:cs="Arial"/>
        </w:rPr>
        <w:tab/>
        <w:t xml:space="preserve">c) </w:t>
      </w:r>
      <w:r w:rsidRPr="00F20523">
        <w:rPr>
          <w:rFonts w:ascii="Arial" w:hAnsi="Arial" w:cs="Arial"/>
          <w:u w:val="single"/>
        </w:rPr>
        <w:t>Oxfordshire County Council – Fire and Rescue Service</w:t>
      </w:r>
    </w:p>
    <w:p w14:paraId="656C0533" w14:textId="3AE075D8" w:rsidR="00C96E25" w:rsidRPr="00F20523" w:rsidRDefault="00F343F5" w:rsidP="002038E5">
      <w:pPr>
        <w:tabs>
          <w:tab w:val="left" w:pos="709"/>
        </w:tabs>
        <w:jc w:val="left"/>
        <w:rPr>
          <w:rFonts w:ascii="Arial" w:hAnsi="Arial" w:cs="Arial"/>
        </w:rPr>
      </w:pPr>
      <w:r w:rsidRPr="00F20523">
        <w:rPr>
          <w:rFonts w:ascii="Arial" w:hAnsi="Arial" w:cs="Arial"/>
        </w:rPr>
        <w:tab/>
        <w:t xml:space="preserve">Notification that the service is sending out “Footsteps” guide regarding child </w:t>
      </w:r>
      <w:r w:rsidRPr="00F20523">
        <w:rPr>
          <w:rFonts w:ascii="Arial" w:hAnsi="Arial" w:cs="Arial"/>
        </w:rPr>
        <w:tab/>
        <w:t xml:space="preserve">pedestrian </w:t>
      </w:r>
      <w:proofErr w:type="gramStart"/>
      <w:r w:rsidRPr="00F20523">
        <w:rPr>
          <w:rFonts w:ascii="Arial" w:hAnsi="Arial" w:cs="Arial"/>
        </w:rPr>
        <w:t>safety,  to</w:t>
      </w:r>
      <w:proofErr w:type="gramEnd"/>
      <w:r w:rsidRPr="00F20523">
        <w:rPr>
          <w:rFonts w:ascii="Arial" w:hAnsi="Arial" w:cs="Arial"/>
        </w:rPr>
        <w:t xml:space="preserve"> key organisations.</w:t>
      </w:r>
    </w:p>
    <w:p w14:paraId="5015C273" w14:textId="6BB2A902" w:rsidR="00F343F5" w:rsidRPr="00F20523" w:rsidRDefault="00F343F5" w:rsidP="002038E5">
      <w:pPr>
        <w:tabs>
          <w:tab w:val="left" w:pos="709"/>
        </w:tabs>
        <w:jc w:val="left"/>
        <w:rPr>
          <w:rFonts w:ascii="Arial" w:hAnsi="Arial" w:cs="Arial"/>
        </w:rPr>
      </w:pPr>
      <w:r w:rsidRPr="00F20523">
        <w:rPr>
          <w:rFonts w:ascii="Arial" w:hAnsi="Arial" w:cs="Arial"/>
        </w:rPr>
        <w:tab/>
        <w:t>d) Police and Crime Commissioner – Bulletin September 2019</w:t>
      </w:r>
    </w:p>
    <w:p w14:paraId="455FBC2B" w14:textId="45A2CB31" w:rsidR="00F343F5" w:rsidRPr="00F20523" w:rsidRDefault="00760224" w:rsidP="00F343F5">
      <w:pPr>
        <w:tabs>
          <w:tab w:val="left" w:pos="709"/>
        </w:tabs>
        <w:jc w:val="left"/>
        <w:rPr>
          <w:rFonts w:ascii="Arial" w:hAnsi="Arial" w:cs="Arial"/>
        </w:rPr>
      </w:pPr>
      <w:r w:rsidRPr="00F20523">
        <w:rPr>
          <w:rFonts w:ascii="Arial" w:hAnsi="Arial" w:cs="Arial"/>
        </w:rPr>
        <w:tab/>
        <w:t xml:space="preserve">e) </w:t>
      </w:r>
      <w:r w:rsidRPr="00F20523">
        <w:rPr>
          <w:rFonts w:ascii="Arial" w:hAnsi="Arial" w:cs="Arial"/>
          <w:u w:val="single"/>
        </w:rPr>
        <w:t xml:space="preserve">South and Vale Citizens Advice Bureau – Annual General meeting and 80th year </w:t>
      </w:r>
      <w:r w:rsidRPr="00F20523">
        <w:rPr>
          <w:rFonts w:ascii="Arial" w:hAnsi="Arial" w:cs="Arial"/>
        </w:rPr>
        <w:tab/>
      </w:r>
      <w:r w:rsidRPr="00F20523">
        <w:rPr>
          <w:rFonts w:ascii="Arial" w:hAnsi="Arial" w:cs="Arial"/>
          <w:u w:val="single"/>
        </w:rPr>
        <w:t>anniversary celebration</w:t>
      </w:r>
      <w:r w:rsidRPr="00F20523">
        <w:rPr>
          <w:rFonts w:ascii="Arial" w:hAnsi="Arial" w:cs="Arial"/>
        </w:rPr>
        <w:tab/>
        <w:t xml:space="preserve">Wednesday 15th October from 6.00 p.m. </w:t>
      </w:r>
      <w:proofErr w:type="spellStart"/>
      <w:r w:rsidRPr="00F20523">
        <w:rPr>
          <w:rFonts w:ascii="Arial" w:hAnsi="Arial" w:cs="Arial"/>
        </w:rPr>
        <w:t>Roysse</w:t>
      </w:r>
      <w:proofErr w:type="spellEnd"/>
      <w:r w:rsidRPr="00F20523">
        <w:rPr>
          <w:rFonts w:ascii="Arial" w:hAnsi="Arial" w:cs="Arial"/>
        </w:rPr>
        <w:t xml:space="preserve"> Room, </w:t>
      </w:r>
      <w:r w:rsidRPr="00F20523">
        <w:rPr>
          <w:rFonts w:ascii="Arial" w:hAnsi="Arial" w:cs="Arial"/>
        </w:rPr>
        <w:tab/>
        <w:t>Guildhall, Abingdon.</w:t>
      </w:r>
      <w:r w:rsidRPr="00F20523">
        <w:rPr>
          <w:rFonts w:ascii="Arial" w:hAnsi="Arial" w:cs="Arial"/>
        </w:rPr>
        <w:tab/>
      </w:r>
    </w:p>
    <w:p w14:paraId="7574825F" w14:textId="3F9287EB" w:rsidR="00760224" w:rsidRPr="00F20523" w:rsidRDefault="00F61EA3" w:rsidP="00F343F5">
      <w:pPr>
        <w:tabs>
          <w:tab w:val="left" w:pos="709"/>
        </w:tabs>
        <w:jc w:val="left"/>
        <w:rPr>
          <w:rFonts w:ascii="Arial" w:hAnsi="Arial" w:cs="Arial"/>
        </w:rPr>
      </w:pPr>
      <w:r w:rsidRPr="00F20523">
        <w:rPr>
          <w:rFonts w:ascii="Arial" w:hAnsi="Arial" w:cs="Arial"/>
        </w:rPr>
        <w:lastRenderedPageBreak/>
        <w:tab/>
        <w:t xml:space="preserve">f) </w:t>
      </w:r>
      <w:r w:rsidRPr="00F20523">
        <w:rPr>
          <w:rFonts w:ascii="Arial" w:hAnsi="Arial" w:cs="Arial"/>
          <w:u w:val="single"/>
        </w:rPr>
        <w:t>Damascus Parish</w:t>
      </w:r>
      <w:r w:rsidRPr="00F20523">
        <w:rPr>
          <w:rFonts w:ascii="Arial" w:hAnsi="Arial" w:cs="Arial"/>
        </w:rPr>
        <w:t xml:space="preserve"> – Letter of thanks for support for the release of further s., 106 </w:t>
      </w:r>
      <w:r w:rsidRPr="00F20523">
        <w:rPr>
          <w:rFonts w:ascii="Arial" w:hAnsi="Arial" w:cs="Arial"/>
        </w:rPr>
        <w:tab/>
        <w:t>funds</w:t>
      </w:r>
      <w:r w:rsidR="00760224" w:rsidRPr="00F20523">
        <w:rPr>
          <w:rFonts w:ascii="Arial" w:hAnsi="Arial" w:cs="Arial"/>
        </w:rPr>
        <w:tab/>
      </w:r>
      <w:r w:rsidRPr="00F20523">
        <w:rPr>
          <w:rFonts w:ascii="Arial" w:hAnsi="Arial" w:cs="Arial"/>
        </w:rPr>
        <w:t>for the River Room stained glass window</w:t>
      </w:r>
    </w:p>
    <w:p w14:paraId="39EF4555" w14:textId="77777777" w:rsidR="00F61EA3" w:rsidRPr="00F20523" w:rsidRDefault="00F61EA3" w:rsidP="00F343F5">
      <w:pPr>
        <w:tabs>
          <w:tab w:val="left" w:pos="709"/>
        </w:tabs>
        <w:jc w:val="left"/>
        <w:rPr>
          <w:rFonts w:ascii="Arial" w:hAnsi="Arial" w:cs="Arial"/>
        </w:rPr>
      </w:pPr>
    </w:p>
    <w:p w14:paraId="441414DD" w14:textId="30099EBF" w:rsidR="002038E5" w:rsidRPr="00F20523" w:rsidRDefault="00A317E5" w:rsidP="00F343F5">
      <w:pPr>
        <w:tabs>
          <w:tab w:val="left" w:pos="709"/>
        </w:tabs>
        <w:jc w:val="left"/>
        <w:rPr>
          <w:rFonts w:ascii="Arial" w:hAnsi="Arial" w:cs="Arial"/>
          <w:u w:val="single"/>
        </w:rPr>
      </w:pPr>
      <w:r w:rsidRPr="00F20523">
        <w:rPr>
          <w:rFonts w:ascii="Arial" w:hAnsi="Arial" w:cs="Arial"/>
        </w:rPr>
        <w:t>20</w:t>
      </w:r>
      <w:r w:rsidR="00F343F5" w:rsidRPr="00F20523">
        <w:rPr>
          <w:rFonts w:ascii="Arial" w:hAnsi="Arial" w:cs="Arial"/>
        </w:rPr>
        <w:t>.</w:t>
      </w:r>
      <w:r w:rsidR="00F343F5" w:rsidRPr="00F20523">
        <w:rPr>
          <w:rFonts w:ascii="Arial" w:hAnsi="Arial" w:cs="Arial"/>
        </w:rPr>
        <w:tab/>
      </w:r>
      <w:r w:rsidR="002038E5" w:rsidRPr="00F20523">
        <w:rPr>
          <w:rFonts w:ascii="Arial" w:hAnsi="Arial" w:cs="Arial"/>
          <w:u w:val="single"/>
        </w:rPr>
        <w:t>Accounts</w:t>
      </w:r>
    </w:p>
    <w:p w14:paraId="6732B998" w14:textId="77777777" w:rsidR="00946F90" w:rsidRPr="00F20523" w:rsidRDefault="00946F90" w:rsidP="00946F90">
      <w:pPr>
        <w:pStyle w:val="ListParagraph"/>
        <w:tabs>
          <w:tab w:val="left" w:pos="709"/>
        </w:tabs>
        <w:jc w:val="left"/>
        <w:rPr>
          <w:rFonts w:ascii="Arial" w:hAnsi="Arial" w:cs="Arial"/>
          <w:u w:val="single"/>
        </w:rPr>
      </w:pPr>
    </w:p>
    <w:p w14:paraId="2006F455" w14:textId="0157AE97" w:rsidR="00946F90" w:rsidRPr="00F20523" w:rsidRDefault="00946F90" w:rsidP="00946F90">
      <w:pPr>
        <w:pStyle w:val="ListParagraph"/>
        <w:tabs>
          <w:tab w:val="left" w:pos="709"/>
        </w:tabs>
        <w:jc w:val="left"/>
        <w:rPr>
          <w:rFonts w:ascii="Arial" w:hAnsi="Arial" w:cs="Arial"/>
        </w:rPr>
      </w:pPr>
      <w:r w:rsidRPr="00F20523">
        <w:rPr>
          <w:rFonts w:ascii="Arial" w:hAnsi="Arial" w:cs="Arial"/>
        </w:rPr>
        <w:t>a) To note report on enquiries made to update the bank account to online banking.</w:t>
      </w:r>
    </w:p>
    <w:p w14:paraId="7A418005" w14:textId="3E131DE6" w:rsidR="002038E5" w:rsidRPr="00F20523" w:rsidRDefault="007207DA" w:rsidP="007207DA">
      <w:pPr>
        <w:tabs>
          <w:tab w:val="left" w:pos="709"/>
        </w:tabs>
        <w:jc w:val="left"/>
        <w:rPr>
          <w:rFonts w:ascii="Arial" w:hAnsi="Arial" w:cs="Arial"/>
        </w:rPr>
      </w:pPr>
      <w:r w:rsidRPr="00F20523">
        <w:rPr>
          <w:rFonts w:ascii="Arial" w:hAnsi="Arial" w:cs="Arial"/>
        </w:rPr>
        <w:tab/>
      </w:r>
      <w:r w:rsidR="00946F90" w:rsidRPr="00F20523">
        <w:rPr>
          <w:rFonts w:ascii="Arial" w:hAnsi="Arial" w:cs="Arial"/>
        </w:rPr>
        <w:t xml:space="preserve">b) </w:t>
      </w:r>
      <w:r w:rsidRPr="00F20523">
        <w:rPr>
          <w:rFonts w:ascii="Arial" w:hAnsi="Arial" w:cs="Arial"/>
        </w:rPr>
        <w:t>To receive and approve accounts for payment as per list circulated for members</w:t>
      </w:r>
    </w:p>
    <w:p w14:paraId="1405915C" w14:textId="34A62E8B" w:rsidR="007207DA" w:rsidRPr="00F20523" w:rsidRDefault="007207DA" w:rsidP="007207DA">
      <w:pPr>
        <w:tabs>
          <w:tab w:val="left" w:pos="709"/>
        </w:tabs>
        <w:jc w:val="left"/>
        <w:rPr>
          <w:rFonts w:ascii="Arial" w:hAnsi="Arial" w:cs="Arial"/>
        </w:rPr>
      </w:pPr>
    </w:p>
    <w:p w14:paraId="66546635" w14:textId="44B5808B" w:rsidR="007207DA" w:rsidRPr="00F20523" w:rsidRDefault="00A317E5" w:rsidP="00F343F5">
      <w:pPr>
        <w:tabs>
          <w:tab w:val="left" w:pos="709"/>
        </w:tabs>
        <w:jc w:val="left"/>
        <w:rPr>
          <w:rFonts w:ascii="Arial" w:hAnsi="Arial" w:cs="Arial"/>
        </w:rPr>
      </w:pPr>
      <w:r w:rsidRPr="00F20523">
        <w:rPr>
          <w:rFonts w:ascii="Arial" w:hAnsi="Arial" w:cs="Arial"/>
        </w:rPr>
        <w:t>21</w:t>
      </w:r>
      <w:r w:rsidR="00F343F5" w:rsidRPr="00F20523">
        <w:rPr>
          <w:rFonts w:ascii="Arial" w:hAnsi="Arial" w:cs="Arial"/>
        </w:rPr>
        <w:t>.</w:t>
      </w:r>
      <w:r w:rsidR="00F343F5" w:rsidRPr="00F20523">
        <w:rPr>
          <w:rFonts w:ascii="Arial" w:hAnsi="Arial" w:cs="Arial"/>
        </w:rPr>
        <w:tab/>
      </w:r>
      <w:r w:rsidR="007207DA" w:rsidRPr="00F20523">
        <w:rPr>
          <w:rFonts w:ascii="Arial" w:hAnsi="Arial" w:cs="Arial"/>
          <w:u w:val="single"/>
        </w:rPr>
        <w:t>Items for Sutton Courtenay news</w:t>
      </w:r>
      <w:r w:rsidR="007207DA" w:rsidRPr="00F20523">
        <w:rPr>
          <w:rFonts w:ascii="Arial" w:hAnsi="Arial" w:cs="Arial"/>
        </w:rPr>
        <w:t xml:space="preserve"> </w:t>
      </w:r>
    </w:p>
    <w:p w14:paraId="5146D240" w14:textId="094AF809" w:rsidR="007207DA" w:rsidRPr="00F20523" w:rsidRDefault="007207DA" w:rsidP="007207DA">
      <w:pPr>
        <w:tabs>
          <w:tab w:val="left" w:pos="709"/>
        </w:tabs>
        <w:jc w:val="left"/>
        <w:rPr>
          <w:rFonts w:ascii="Arial" w:hAnsi="Arial" w:cs="Arial"/>
        </w:rPr>
      </w:pPr>
      <w:r w:rsidRPr="00F20523">
        <w:rPr>
          <w:rFonts w:ascii="Arial" w:hAnsi="Arial" w:cs="Arial"/>
        </w:rPr>
        <w:tab/>
        <w:t>To consider items for inclusion in the Sutton Courtney News.</w:t>
      </w:r>
    </w:p>
    <w:p w14:paraId="1C1A275F" w14:textId="32652089" w:rsidR="007207DA" w:rsidRPr="00F20523" w:rsidRDefault="007207DA" w:rsidP="007207DA">
      <w:pPr>
        <w:tabs>
          <w:tab w:val="left" w:pos="709"/>
        </w:tabs>
        <w:jc w:val="left"/>
        <w:rPr>
          <w:rFonts w:ascii="Arial" w:hAnsi="Arial" w:cs="Arial"/>
        </w:rPr>
      </w:pPr>
    </w:p>
    <w:p w14:paraId="5E123602" w14:textId="0D19EFDB" w:rsidR="002D2F45" w:rsidRPr="00F20523" w:rsidRDefault="002D2F45" w:rsidP="002D2F45">
      <w:pPr>
        <w:tabs>
          <w:tab w:val="left" w:pos="709"/>
        </w:tabs>
        <w:jc w:val="left"/>
        <w:rPr>
          <w:rFonts w:ascii="Arial" w:hAnsi="Arial" w:cs="Arial"/>
        </w:rPr>
      </w:pPr>
    </w:p>
    <w:p w14:paraId="7C3E945C" w14:textId="5EBE85FE" w:rsidR="002D2F45" w:rsidRPr="00F20523" w:rsidRDefault="00A317E5" w:rsidP="00F343F5">
      <w:pPr>
        <w:tabs>
          <w:tab w:val="left" w:pos="709"/>
        </w:tabs>
        <w:jc w:val="left"/>
        <w:rPr>
          <w:rFonts w:ascii="Arial" w:hAnsi="Arial" w:cs="Arial"/>
        </w:rPr>
      </w:pPr>
      <w:r w:rsidRPr="00F20523">
        <w:rPr>
          <w:rFonts w:ascii="Arial" w:hAnsi="Arial" w:cs="Arial"/>
        </w:rPr>
        <w:t>22</w:t>
      </w:r>
      <w:r w:rsidR="00F343F5" w:rsidRPr="00F20523">
        <w:rPr>
          <w:rFonts w:ascii="Arial" w:hAnsi="Arial" w:cs="Arial"/>
        </w:rPr>
        <w:t>.</w:t>
      </w:r>
      <w:r w:rsidR="00F343F5" w:rsidRPr="00F20523">
        <w:rPr>
          <w:rFonts w:ascii="Arial" w:hAnsi="Arial" w:cs="Arial"/>
        </w:rPr>
        <w:tab/>
      </w:r>
      <w:r w:rsidR="002D2F45" w:rsidRPr="00F20523">
        <w:rPr>
          <w:rFonts w:ascii="Arial" w:hAnsi="Arial" w:cs="Arial"/>
          <w:u w:val="single"/>
        </w:rPr>
        <w:t>Date of Next Meeting</w:t>
      </w:r>
    </w:p>
    <w:p w14:paraId="31CB33F1" w14:textId="1911F142" w:rsidR="00CF5F41" w:rsidRPr="00F20523" w:rsidRDefault="002D2F45" w:rsidP="00CF5F41">
      <w:pPr>
        <w:tabs>
          <w:tab w:val="left" w:pos="709"/>
        </w:tabs>
        <w:jc w:val="left"/>
        <w:rPr>
          <w:rFonts w:ascii="Arial" w:hAnsi="Arial" w:cs="Arial"/>
          <w:u w:val="single"/>
        </w:rPr>
      </w:pPr>
      <w:r w:rsidRPr="00F20523">
        <w:rPr>
          <w:rFonts w:ascii="Arial" w:hAnsi="Arial" w:cs="Arial"/>
        </w:rPr>
        <w:tab/>
        <w:t xml:space="preserve">The next meeting of the Council will be </w:t>
      </w:r>
      <w:r w:rsidR="00946F90" w:rsidRPr="00F20523">
        <w:rPr>
          <w:rFonts w:ascii="Arial" w:hAnsi="Arial" w:cs="Arial"/>
        </w:rPr>
        <w:t>Tuesday 5th November at 7.15 p.m.</w:t>
      </w:r>
    </w:p>
    <w:sectPr w:rsidR="00CF5F41" w:rsidRPr="00F20523" w:rsidSect="00F61EA3">
      <w:pgSz w:w="11906" w:h="16838"/>
      <w:pgMar w:top="1134" w:right="113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CFF16" w14:textId="77777777" w:rsidR="00DA0C43" w:rsidRDefault="00DA0C43" w:rsidP="002E5283">
      <w:r>
        <w:separator/>
      </w:r>
    </w:p>
  </w:endnote>
  <w:endnote w:type="continuationSeparator" w:id="0">
    <w:p w14:paraId="2F7208DC" w14:textId="77777777" w:rsidR="00DA0C43" w:rsidRDefault="00DA0C43" w:rsidP="002E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Name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E325C" w14:textId="77777777" w:rsidR="00DA0C43" w:rsidRDefault="00DA0C43" w:rsidP="002E5283">
      <w:r>
        <w:separator/>
      </w:r>
    </w:p>
  </w:footnote>
  <w:footnote w:type="continuationSeparator" w:id="0">
    <w:p w14:paraId="4E80E0CC" w14:textId="77777777" w:rsidR="00DA0C43" w:rsidRDefault="00DA0C43" w:rsidP="002E5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85F94"/>
    <w:multiLevelType w:val="hybridMultilevel"/>
    <w:tmpl w:val="47A02220"/>
    <w:lvl w:ilvl="0" w:tplc="6DEA0620">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476836E0"/>
    <w:multiLevelType w:val="hybridMultilevel"/>
    <w:tmpl w:val="19B0BB98"/>
    <w:lvl w:ilvl="0" w:tplc="0696EB7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4FEB2631"/>
    <w:multiLevelType w:val="hybridMultilevel"/>
    <w:tmpl w:val="F8DA4BFE"/>
    <w:lvl w:ilvl="0" w:tplc="1E8AF7D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15:restartNumberingAfterBreak="0">
    <w:nsid w:val="54E50D47"/>
    <w:multiLevelType w:val="hybridMultilevel"/>
    <w:tmpl w:val="94249BD6"/>
    <w:lvl w:ilvl="0" w:tplc="315AA93A">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550620BB"/>
    <w:multiLevelType w:val="hybridMultilevel"/>
    <w:tmpl w:val="B6F8C670"/>
    <w:lvl w:ilvl="0" w:tplc="E91201F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683D34B8"/>
    <w:multiLevelType w:val="hybridMultilevel"/>
    <w:tmpl w:val="280465EE"/>
    <w:lvl w:ilvl="0" w:tplc="2F9E4B1E">
      <w:start w:val="1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F82EE0"/>
    <w:multiLevelType w:val="hybridMultilevel"/>
    <w:tmpl w:val="8BB667C2"/>
    <w:lvl w:ilvl="0" w:tplc="16C03B90">
      <w:start w:val="1"/>
      <w:numFmt w:val="decimal"/>
      <w:lvlText w:val="%1"/>
      <w:lvlJc w:val="left"/>
      <w:pPr>
        <w:ind w:left="1070" w:hanging="71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17"/>
    <w:rsid w:val="000F28A3"/>
    <w:rsid w:val="00125730"/>
    <w:rsid w:val="0015228D"/>
    <w:rsid w:val="001E660F"/>
    <w:rsid w:val="0020085D"/>
    <w:rsid w:val="002038E5"/>
    <w:rsid w:val="00280CBF"/>
    <w:rsid w:val="002D2F45"/>
    <w:rsid w:val="002E5283"/>
    <w:rsid w:val="002F74F5"/>
    <w:rsid w:val="00344A34"/>
    <w:rsid w:val="0036089A"/>
    <w:rsid w:val="00457491"/>
    <w:rsid w:val="00481350"/>
    <w:rsid w:val="00482FA0"/>
    <w:rsid w:val="00483371"/>
    <w:rsid w:val="004B05FD"/>
    <w:rsid w:val="004D0975"/>
    <w:rsid w:val="00530C7C"/>
    <w:rsid w:val="0057503E"/>
    <w:rsid w:val="0063381B"/>
    <w:rsid w:val="006D2956"/>
    <w:rsid w:val="006F3AE4"/>
    <w:rsid w:val="00707C17"/>
    <w:rsid w:val="007207DA"/>
    <w:rsid w:val="007261E3"/>
    <w:rsid w:val="00760224"/>
    <w:rsid w:val="007B43A0"/>
    <w:rsid w:val="007D378C"/>
    <w:rsid w:val="00851AFB"/>
    <w:rsid w:val="008553B6"/>
    <w:rsid w:val="0086437F"/>
    <w:rsid w:val="00902183"/>
    <w:rsid w:val="00910332"/>
    <w:rsid w:val="00910907"/>
    <w:rsid w:val="00946F90"/>
    <w:rsid w:val="00961781"/>
    <w:rsid w:val="00996995"/>
    <w:rsid w:val="00A25067"/>
    <w:rsid w:val="00A317E5"/>
    <w:rsid w:val="00A50281"/>
    <w:rsid w:val="00A94D6D"/>
    <w:rsid w:val="00AB5410"/>
    <w:rsid w:val="00AC1F5D"/>
    <w:rsid w:val="00B97095"/>
    <w:rsid w:val="00C808A8"/>
    <w:rsid w:val="00C96E25"/>
    <w:rsid w:val="00CC6B1F"/>
    <w:rsid w:val="00CF5F41"/>
    <w:rsid w:val="00D17130"/>
    <w:rsid w:val="00DA0C43"/>
    <w:rsid w:val="00DB3305"/>
    <w:rsid w:val="00DD3D9A"/>
    <w:rsid w:val="00F201FF"/>
    <w:rsid w:val="00F20523"/>
    <w:rsid w:val="00F343F5"/>
    <w:rsid w:val="00F41E13"/>
    <w:rsid w:val="00F61EA3"/>
    <w:rsid w:val="00FA5CC6"/>
    <w:rsid w:val="00FF0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66C6"/>
  <w15:docId w15:val="{5A296CCE-BFD6-42FE-A1A9-17546D6E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283"/>
    <w:pPr>
      <w:tabs>
        <w:tab w:val="center" w:pos="4513"/>
        <w:tab w:val="right" w:pos="9026"/>
      </w:tabs>
    </w:pPr>
  </w:style>
  <w:style w:type="character" w:customStyle="1" w:styleId="HeaderChar">
    <w:name w:val="Header Char"/>
    <w:basedOn w:val="DefaultParagraphFont"/>
    <w:link w:val="Header"/>
    <w:uiPriority w:val="99"/>
    <w:rsid w:val="002E5283"/>
  </w:style>
  <w:style w:type="paragraph" w:styleId="Footer">
    <w:name w:val="footer"/>
    <w:basedOn w:val="Normal"/>
    <w:link w:val="FooterChar"/>
    <w:uiPriority w:val="99"/>
    <w:unhideWhenUsed/>
    <w:rsid w:val="002E5283"/>
    <w:pPr>
      <w:tabs>
        <w:tab w:val="center" w:pos="4513"/>
        <w:tab w:val="right" w:pos="9026"/>
      </w:tabs>
    </w:pPr>
  </w:style>
  <w:style w:type="character" w:customStyle="1" w:styleId="FooterChar">
    <w:name w:val="Footer Char"/>
    <w:basedOn w:val="DefaultParagraphFont"/>
    <w:link w:val="Footer"/>
    <w:uiPriority w:val="99"/>
    <w:rsid w:val="002E5283"/>
  </w:style>
  <w:style w:type="paragraph" w:styleId="ListParagraph">
    <w:name w:val="List Paragraph"/>
    <w:basedOn w:val="Normal"/>
    <w:uiPriority w:val="34"/>
    <w:qFormat/>
    <w:rsid w:val="00CF5F41"/>
    <w:pPr>
      <w:ind w:left="720"/>
      <w:contextualSpacing/>
    </w:pPr>
  </w:style>
  <w:style w:type="paragraph" w:styleId="BalloonText">
    <w:name w:val="Balloon Text"/>
    <w:basedOn w:val="Normal"/>
    <w:link w:val="BalloonTextChar"/>
    <w:uiPriority w:val="99"/>
    <w:semiHidden/>
    <w:unhideWhenUsed/>
    <w:rsid w:val="007D378C"/>
    <w:rPr>
      <w:rFonts w:ascii="Tahoma" w:hAnsi="Tahoma" w:cs="Tahoma"/>
      <w:sz w:val="16"/>
      <w:szCs w:val="16"/>
    </w:rPr>
  </w:style>
  <w:style w:type="character" w:customStyle="1" w:styleId="BalloonTextChar">
    <w:name w:val="Balloon Text Char"/>
    <w:basedOn w:val="DefaultParagraphFont"/>
    <w:link w:val="BalloonText"/>
    <w:uiPriority w:val="99"/>
    <w:semiHidden/>
    <w:rsid w:val="007D378C"/>
    <w:rPr>
      <w:rFonts w:ascii="Tahoma" w:hAnsi="Tahoma" w:cs="Tahoma"/>
      <w:sz w:val="16"/>
      <w:szCs w:val="16"/>
    </w:rPr>
  </w:style>
  <w:style w:type="paragraph" w:customStyle="1" w:styleId="fieldsetdata">
    <w:name w:val="fieldset_data"/>
    <w:basedOn w:val="Normal"/>
    <w:rsid w:val="006D2956"/>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05621">
      <w:bodyDiv w:val="1"/>
      <w:marLeft w:val="0"/>
      <w:marRight w:val="0"/>
      <w:marTop w:val="0"/>
      <w:marBottom w:val="0"/>
      <w:divBdr>
        <w:top w:val="none" w:sz="0" w:space="0" w:color="auto"/>
        <w:left w:val="none" w:sz="0" w:space="0" w:color="auto"/>
        <w:bottom w:val="none" w:sz="0" w:space="0" w:color="auto"/>
        <w:right w:val="none" w:sz="0" w:space="0" w:color="auto"/>
      </w:divBdr>
    </w:div>
    <w:div w:id="829563592">
      <w:bodyDiv w:val="1"/>
      <w:marLeft w:val="0"/>
      <w:marRight w:val="0"/>
      <w:marTop w:val="0"/>
      <w:marBottom w:val="0"/>
      <w:divBdr>
        <w:top w:val="none" w:sz="0" w:space="0" w:color="auto"/>
        <w:left w:val="none" w:sz="0" w:space="0" w:color="auto"/>
        <w:bottom w:val="none" w:sz="0" w:space="0" w:color="auto"/>
        <w:right w:val="none" w:sz="0" w:space="0" w:color="auto"/>
      </w:divBdr>
      <w:divsChild>
        <w:div w:id="363557754">
          <w:marLeft w:val="0"/>
          <w:marRight w:val="0"/>
          <w:marTop w:val="0"/>
          <w:marBottom w:val="0"/>
          <w:divBdr>
            <w:top w:val="none" w:sz="0" w:space="0" w:color="auto"/>
            <w:left w:val="none" w:sz="0" w:space="0" w:color="auto"/>
            <w:bottom w:val="none" w:sz="0" w:space="0" w:color="auto"/>
            <w:right w:val="none" w:sz="0" w:space="0" w:color="auto"/>
          </w:divBdr>
        </w:div>
        <w:div w:id="1136533244">
          <w:marLeft w:val="0"/>
          <w:marRight w:val="0"/>
          <w:marTop w:val="0"/>
          <w:marBottom w:val="0"/>
          <w:divBdr>
            <w:top w:val="none" w:sz="0" w:space="0" w:color="auto"/>
            <w:left w:val="none" w:sz="0" w:space="0" w:color="auto"/>
            <w:bottom w:val="none" w:sz="0" w:space="0" w:color="auto"/>
            <w:right w:val="none" w:sz="0" w:space="0" w:color="auto"/>
          </w:divBdr>
        </w:div>
      </w:divsChild>
    </w:div>
    <w:div w:id="162407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ttoncourtenay-pc.gov.uk/defaul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87737-0078-40E1-9CD4-9A9301EB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Helenredhead@yahoo.com</dc:creator>
  <cp:lastModifiedBy>Helen Savery</cp:lastModifiedBy>
  <cp:revision>2</cp:revision>
  <cp:lastPrinted>2019-10-01T07:53:00Z</cp:lastPrinted>
  <dcterms:created xsi:type="dcterms:W3CDTF">2019-10-01T10:26:00Z</dcterms:created>
  <dcterms:modified xsi:type="dcterms:W3CDTF">2019-10-01T10:26:00Z</dcterms:modified>
</cp:coreProperties>
</file>